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B723" w14:textId="175DD5F9" w:rsidR="00CC0FE3" w:rsidRDefault="00D968A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5B18E8" wp14:editId="6D5151B8">
                <wp:simplePos x="0" y="0"/>
                <wp:positionH relativeFrom="column">
                  <wp:posOffset>4695825</wp:posOffset>
                </wp:positionH>
                <wp:positionV relativeFrom="paragraph">
                  <wp:posOffset>95250</wp:posOffset>
                </wp:positionV>
                <wp:extent cx="1838325" cy="12001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B2BCA" w14:textId="47939EDC" w:rsidR="00217C9A" w:rsidRDefault="00217C9A" w:rsidP="00A8024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A074FA" wp14:editId="28365625">
                                  <wp:extent cx="838200" cy="838200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423A76" w14:textId="4D522617" w:rsidR="00A8024B" w:rsidRDefault="00A8024B" w:rsidP="00A802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  <w:r>
                              <w:rPr>
                                <w:rFonts w:hint="eastAsia"/>
                              </w:rPr>
                              <w:t>HP</w:t>
                            </w:r>
                            <w:r>
                              <w:rPr>
                                <w:rFonts w:hint="eastAsia"/>
                              </w:rPr>
                              <w:t>はコチラ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5B18E8" id="正方形/長方形 5" o:spid="_x0000_s1026" style="position:absolute;margin-left:369.75pt;margin-top:7.5pt;width:144.75pt;height:9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" fillcolor="white [3201]" strokecolor="#62a39f [3209]" strokeweight="1.25pt">
                <v:textbox>
                  <w:txbxContent>
                    <w:p w14:paraId="30DB2BCA" w14:textId="47939EDC" w:rsidR="00217C9A" w:rsidRDefault="00217C9A" w:rsidP="00A8024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A074FA" wp14:editId="28365625">
                            <wp:extent cx="838200" cy="838200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423A76" w14:textId="4D522617" w:rsidR="00A8024B" w:rsidRDefault="00A8024B" w:rsidP="00A802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学校</w:t>
                      </w:r>
                      <w:r>
                        <w:rPr>
                          <w:rFonts w:hint="eastAsia"/>
                        </w:rPr>
                        <w:t>HP</w:t>
                      </w:r>
                      <w:r>
                        <w:rPr>
                          <w:rFonts w:hint="eastAsia"/>
                        </w:rPr>
                        <w:t>はコチラ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AB209" wp14:editId="4ABE93D9">
                <wp:simplePos x="0" y="0"/>
                <wp:positionH relativeFrom="column">
                  <wp:posOffset>95250</wp:posOffset>
                </wp:positionH>
                <wp:positionV relativeFrom="paragraph">
                  <wp:posOffset>95250</wp:posOffset>
                </wp:positionV>
                <wp:extent cx="1609725" cy="1187450"/>
                <wp:effectExtent l="0" t="0" r="28575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87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6ECE9" w14:textId="1E531037" w:rsidR="00217C9A" w:rsidRDefault="00217C9A" w:rsidP="00217C9A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7229FE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年度</w:t>
                            </w:r>
                          </w:p>
                          <w:p w14:paraId="722D8BDB" w14:textId="017C3292" w:rsidR="005E7D2D" w:rsidRDefault="00217C9A" w:rsidP="00217C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9303E8" wp14:editId="16452A60">
                                  <wp:extent cx="390525" cy="390525"/>
                                  <wp:effectExtent l="0" t="0" r="9525" b="9525"/>
                                  <wp:docPr id="6" name="図 6" descr="アイコン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図 6" descr="アイコン&#10;&#10;自動的に生成された説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 </w:t>
                            </w:r>
                          </w:p>
                          <w:p w14:paraId="679F96D3" w14:textId="1C1B64B3" w:rsidR="00217C9A" w:rsidRDefault="00217C9A" w:rsidP="00217C9A">
                            <w:r w:rsidRPr="00217C9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校長室だより</w:t>
                            </w:r>
                            <w:r>
                              <w:rPr>
                                <w:rFonts w:hint="eastAsia"/>
                              </w:rPr>
                              <w:t xml:space="preserve">　№</w:t>
                            </w:r>
                            <w:r w:rsidR="00D968AD"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14:paraId="38B1F5AD" w14:textId="39BCD3F0" w:rsidR="00217C9A" w:rsidRDefault="00217C9A" w:rsidP="00217C9A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D968AD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7229FE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1D0F96">
                              <w:rPr>
                                <w:rFonts w:hint="eastAsia"/>
                              </w:rPr>
                              <w:t>２４</w:t>
                            </w:r>
                            <w:r>
                              <w:rPr>
                                <w:rFonts w:hint="eastAsia"/>
                              </w:rPr>
                              <w:t>日発行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B209" id="正方形/長方形 3" o:spid="_x0000_s1027" style="position:absolute;margin-left:7.5pt;margin-top:7.5pt;width:126.75pt;height:9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" fillcolor="white [3201]" strokecolor="#62a39f [3209]" strokeweight="1.25pt">
                <v:textbox>
                  <w:txbxContent>
                    <w:p w14:paraId="0F16ECE9" w14:textId="1E531037" w:rsidR="00217C9A" w:rsidRDefault="00217C9A" w:rsidP="00217C9A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7229FE"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年度</w:t>
                      </w:r>
                    </w:p>
                    <w:p w14:paraId="722D8BDB" w14:textId="017C3292" w:rsidR="005E7D2D" w:rsidRDefault="00217C9A" w:rsidP="00217C9A">
                      <w:r>
                        <w:rPr>
                          <w:noProof/>
                        </w:rPr>
                        <w:drawing>
                          <wp:inline distT="0" distB="0" distL="0" distR="0" wp14:anchorId="0A9303E8" wp14:editId="16452A60">
                            <wp:extent cx="390525" cy="390525"/>
                            <wp:effectExtent l="0" t="0" r="9525" b="9525"/>
                            <wp:docPr id="6" name="図 6" descr="アイコン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図 6" descr="アイコン&#10;&#10;自動的に生成された説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 </w:t>
                      </w:r>
                    </w:p>
                    <w:p w14:paraId="679F96D3" w14:textId="1C1B64B3" w:rsidR="00217C9A" w:rsidRDefault="00217C9A" w:rsidP="00217C9A">
                      <w:r w:rsidRPr="00217C9A">
                        <w:rPr>
                          <w:rFonts w:hint="eastAsia"/>
                          <w:sz w:val="24"/>
                          <w:szCs w:val="24"/>
                        </w:rPr>
                        <w:t>校長室だより</w:t>
                      </w:r>
                      <w:r>
                        <w:rPr>
                          <w:rFonts w:hint="eastAsia"/>
                        </w:rPr>
                        <w:t xml:space="preserve">　№</w:t>
                      </w:r>
                      <w:r w:rsidR="00D968AD">
                        <w:rPr>
                          <w:rFonts w:hint="eastAsia"/>
                        </w:rPr>
                        <w:t>1</w:t>
                      </w:r>
                    </w:p>
                    <w:p w14:paraId="38B1F5AD" w14:textId="39BCD3F0" w:rsidR="00217C9A" w:rsidRDefault="00217C9A" w:rsidP="00217C9A">
                      <w:r>
                        <w:rPr>
                          <w:rFonts w:hint="eastAsia"/>
                        </w:rPr>
                        <w:t>令和</w:t>
                      </w:r>
                      <w:r w:rsidR="00D968AD"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7229FE"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1D0F96">
                        <w:rPr>
                          <w:rFonts w:hint="eastAsia"/>
                        </w:rPr>
                        <w:t>２４</w:t>
                      </w:r>
                      <w:r>
                        <w:rPr>
                          <w:rFonts w:hint="eastAsia"/>
                        </w:rPr>
                        <w:t>日発行</w:t>
                      </w:r>
                    </w:p>
                  </w:txbxContent>
                </v:textbox>
              </v:rect>
            </w:pict>
          </mc:Fallback>
        </mc:AlternateContent>
      </w:r>
      <w:r w:rsidR="005E7D2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DC33F" wp14:editId="21EAE66D">
                <wp:simplePos x="0" y="0"/>
                <wp:positionH relativeFrom="column">
                  <wp:posOffset>1714500</wp:posOffset>
                </wp:positionH>
                <wp:positionV relativeFrom="paragraph">
                  <wp:posOffset>95250</wp:posOffset>
                </wp:positionV>
                <wp:extent cx="2981325" cy="1188000"/>
                <wp:effectExtent l="76200" t="57150" r="104775" b="889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18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5E7CC" w14:textId="6A0980DA" w:rsidR="00BA7CC2" w:rsidRPr="00ED75BA" w:rsidRDefault="005E7D2D" w:rsidP="005E7D2D">
                            <w:pPr>
                              <w:spacing w:line="1600" w:lineRule="exact"/>
                              <w:jc w:val="center"/>
                              <w:rPr>
                                <w:rFonts w:ascii="HG創英ﾌﾟﾚｾﾞﾝｽEB" w:eastAsia="HG創英ﾌﾟﾚｾﾞﾝｽEB" w:hAnsi="ＤＦ平成明朝体W7"/>
                                <w:b/>
                                <w:bCs/>
                                <w:sz w:val="144"/>
                                <w:szCs w:val="144"/>
                                <w14:textOutline w14:w="1270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75BA">
                              <w:rPr>
                                <w:rFonts w:ascii="HG創英ﾌﾟﾚｾﾞﾝｽEB" w:eastAsia="HG創英ﾌﾟﾚｾﾞﾝｽEB" w:hAnsi="ＤＦ平成明朝体W7" w:hint="eastAsia"/>
                                <w:b/>
                                <w:bCs/>
                                <w:sz w:val="144"/>
                                <w:szCs w:val="144"/>
                                <w14:textOutline w14:w="12700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二 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DC33F" id="正方形/長方形 2" o:spid="_x0000_s1028" style="position:absolute;margin-left:135pt;margin-top:7.5pt;width:234.75pt;height:9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" fillcolor="#2683c6 [3205]" stroked="f">
                <v:fill color2="#3091d7 [2901]" rotate="t" focusposition="1,1" focussize="-1,-1" focus="100%" type="gradientRadial"/>
                <v:shadow on="t" color="black" opacity="20971f" offset="0,2.2pt"/>
                <v:textbox>
                  <w:txbxContent>
                    <w:p w14:paraId="5DE5E7CC" w14:textId="6A0980DA" w:rsidR="00BA7CC2" w:rsidRPr="00ED75BA" w:rsidRDefault="005E7D2D" w:rsidP="005E7D2D">
                      <w:pPr>
                        <w:spacing w:line="1600" w:lineRule="exact"/>
                        <w:jc w:val="center"/>
                        <w:rPr>
                          <w:rFonts w:ascii="HG創英ﾌﾟﾚｾﾞﾝｽEB" w:eastAsia="HG創英ﾌﾟﾚｾﾞﾝｽEB" w:hAnsi="ＤＦ平成明朝体W7"/>
                          <w:b/>
                          <w:bCs/>
                          <w:sz w:val="144"/>
                          <w:szCs w:val="144"/>
                          <w14:textOutline w14:w="1270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D75BA">
                        <w:rPr>
                          <w:rFonts w:ascii="HG創英ﾌﾟﾚｾﾞﾝｽEB" w:eastAsia="HG創英ﾌﾟﾚｾﾞﾝｽEB" w:hAnsi="ＤＦ平成明朝体W7" w:hint="eastAsia"/>
                          <w:b/>
                          <w:bCs/>
                          <w:sz w:val="144"/>
                          <w:szCs w:val="144"/>
                          <w14:textOutline w14:w="12700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二 星</w:t>
                      </w:r>
                    </w:p>
                  </w:txbxContent>
                </v:textbox>
              </v:rect>
            </w:pict>
          </mc:Fallback>
        </mc:AlternateContent>
      </w:r>
      <w:r w:rsidR="00BA7C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24367" wp14:editId="636CB5F5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6619875" cy="1362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1822F" w14:textId="77777777" w:rsidR="00BA7CC2" w:rsidRDefault="00BA7CC2" w:rsidP="00BA7C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24367" id="正方形/長方形 1" o:spid="_x0000_s1029" style="position:absolute;margin-left:.75pt;margin-top:1.5pt;width:521.25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" fillcolor="white [3201]" strokecolor="#62a39f [3209]" strokeweight="1.25pt">
                <v:textbox>
                  <w:txbxContent>
                    <w:p w14:paraId="0C91822F" w14:textId="77777777" w:rsidR="00BA7CC2" w:rsidRDefault="00BA7CC2" w:rsidP="00BA7C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DAB5D48" w14:textId="1C939F46" w:rsidR="000E160A" w:rsidRDefault="00217C9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A258D" wp14:editId="74A4734F">
                <wp:simplePos x="0" y="0"/>
                <wp:positionH relativeFrom="column">
                  <wp:posOffset>628015</wp:posOffset>
                </wp:positionH>
                <wp:positionV relativeFrom="paragraph">
                  <wp:posOffset>133350</wp:posOffset>
                </wp:positionV>
                <wp:extent cx="904875" cy="304800"/>
                <wp:effectExtent l="0" t="0" r="9525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85F51" w14:textId="73EA2373" w:rsidR="00217C9A" w:rsidRPr="00ED75BA" w:rsidRDefault="00A8024B" w:rsidP="00217C9A">
                            <w:pPr>
                              <w:jc w:val="center"/>
                              <w:rPr>
                                <w:rFonts w:ascii="HG創英ﾌﾟﾚｾﾞﾝｽEB" w:eastAsia="HG創英ﾌﾟﾚｾﾞﾝｽEB"/>
                                <w:sz w:val="22"/>
                                <w:szCs w:val="22"/>
                              </w:rPr>
                            </w:pPr>
                            <w:r w:rsidRPr="00ED75BA">
                              <w:rPr>
                                <w:rFonts w:ascii="HG創英ﾌﾟﾚｾﾞﾝｽEB" w:eastAsia="HG創英ﾌﾟﾚｾﾞﾝｽEB" w:hint="eastAsia"/>
                                <w:sz w:val="22"/>
                                <w:szCs w:val="22"/>
                              </w:rPr>
                              <w:t>唐桑中学校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6A258D" id="正方形/長方形 8" o:spid="_x0000_s1030" style="position:absolute;margin-left:49.45pt;margin-top:10.5pt;width:71.25pt;height:2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" fillcolor="white [3201]" stroked="f" strokeweight="1.25pt">
                <v:textbox>
                  <w:txbxContent>
                    <w:p w14:paraId="59C85F51" w14:textId="73EA2373" w:rsidR="00217C9A" w:rsidRPr="00ED75BA" w:rsidRDefault="00A8024B" w:rsidP="00217C9A">
                      <w:pPr>
                        <w:jc w:val="center"/>
                        <w:rPr>
                          <w:rFonts w:ascii="HG創英ﾌﾟﾚｾﾞﾝｽEB" w:eastAsia="HG創英ﾌﾟﾚｾﾞﾝｽEB"/>
                          <w:sz w:val="22"/>
                          <w:szCs w:val="22"/>
                        </w:rPr>
                      </w:pPr>
                      <w:r w:rsidRPr="00ED75BA">
                        <w:rPr>
                          <w:rFonts w:ascii="HG創英ﾌﾟﾚｾﾞﾝｽEB" w:eastAsia="HG創英ﾌﾟﾚｾﾞﾝｽEB" w:hint="eastAsia"/>
                          <w:sz w:val="22"/>
                          <w:szCs w:val="22"/>
                        </w:rPr>
                        <w:t>唐桑中学校</w:t>
                      </w:r>
                    </w:p>
                  </w:txbxContent>
                </v:textbox>
              </v:rect>
            </w:pict>
          </mc:Fallback>
        </mc:AlternateContent>
      </w:r>
    </w:p>
    <w:p w14:paraId="0FB36EE7" w14:textId="3E483723" w:rsidR="00A8024B" w:rsidRDefault="00A8024B" w:rsidP="00BA7CC2">
      <w:pPr>
        <w:pStyle w:val="a4"/>
        <w:rPr>
          <w:sz w:val="21"/>
          <w:szCs w:val="18"/>
        </w:rPr>
      </w:pPr>
    </w:p>
    <w:p w14:paraId="784B5EA1" w14:textId="55C5BA91" w:rsidR="00713236" w:rsidRDefault="00713236" w:rsidP="00713236"/>
    <w:p w14:paraId="325318EE" w14:textId="2D4630F1" w:rsidR="00713236" w:rsidRDefault="00713236" w:rsidP="00713236"/>
    <w:p w14:paraId="72717136" w14:textId="0731E749" w:rsidR="00713236" w:rsidRDefault="00713236" w:rsidP="00713236"/>
    <w:p w14:paraId="7A037355" w14:textId="716C7E3C" w:rsidR="00DB3C7B" w:rsidRDefault="00DB3C7B" w:rsidP="00713236"/>
    <w:p w14:paraId="05306DA7" w14:textId="54112638" w:rsidR="001669F9" w:rsidRPr="00145F9C" w:rsidRDefault="004F2043" w:rsidP="00145F9C">
      <w:pPr>
        <w:ind w:rightChars="130" w:right="260"/>
        <w:rPr>
          <w:rFonts w:ascii="ＤＨＰ特太ゴシック体" w:eastAsia="ＤＨＰ特太ゴシック体" w:hAnsi="ＤＨＰ特太ゴシック体"/>
          <w:b/>
          <w:color w:val="A3CEED" w:themeColor="accent2" w:themeTint="66"/>
          <w:sz w:val="36"/>
          <w:szCs w:val="3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ＤＨＰ特太ゴシック体" w:eastAsia="ＤＨＰ特太ゴシック体" w:hAnsi="ＤＨＰ特太ゴシック体" w:hint="eastAsia"/>
          <w:b/>
          <w:color w:val="A3CEED" w:themeColor="accent2" w:themeTint="66"/>
          <w:sz w:val="36"/>
          <w:szCs w:val="3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　目指せ自分の１００点満点</w:t>
      </w:r>
    </w:p>
    <w:p w14:paraId="7B174E36" w14:textId="7158892E" w:rsidR="004F2043" w:rsidRPr="003F47C4" w:rsidRDefault="004F2043" w:rsidP="00CD0D89">
      <w:pPr>
        <w:ind w:leftChars="200" w:left="400" w:rightChars="130" w:right="260"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3F47C4">
        <w:rPr>
          <w:rFonts w:asciiTheme="majorEastAsia" w:eastAsiaTheme="majorEastAsia" w:hAnsiTheme="majorEastAsia" w:hint="eastAsia"/>
          <w:sz w:val="21"/>
          <w:szCs w:val="21"/>
        </w:rPr>
        <w:t>例えば、テストで</w:t>
      </w:r>
      <w:r w:rsidR="0096347C">
        <w:rPr>
          <w:rFonts w:asciiTheme="majorEastAsia" w:eastAsiaTheme="majorEastAsia" w:hAnsiTheme="majorEastAsia" w:hint="eastAsia"/>
          <w:sz w:val="21"/>
          <w:szCs w:val="21"/>
        </w:rPr>
        <w:t>Aさん、Bさん、Cさんが、</w:t>
      </w:r>
      <w:r w:rsidR="00EC1AFC" w:rsidRPr="003F47C4">
        <w:rPr>
          <w:rFonts w:asciiTheme="majorEastAsia" w:eastAsiaTheme="majorEastAsia" w:hAnsiTheme="majorEastAsia" w:hint="eastAsia"/>
          <w:sz w:val="21"/>
          <w:szCs w:val="21"/>
        </w:rPr>
        <w:t>３人とも</w:t>
      </w:r>
      <w:r w:rsidRPr="003F47C4">
        <w:rPr>
          <w:rFonts w:asciiTheme="majorEastAsia" w:eastAsiaTheme="majorEastAsia" w:hAnsiTheme="majorEastAsia" w:hint="eastAsia"/>
          <w:sz w:val="21"/>
          <w:szCs w:val="21"/>
        </w:rPr>
        <w:t>８０点を取ったとします。そのとき、人によって感想</w:t>
      </w:r>
      <w:r w:rsidR="0013101D">
        <w:rPr>
          <w:rFonts w:asciiTheme="majorEastAsia" w:eastAsiaTheme="majorEastAsia" w:hAnsiTheme="majorEastAsia" w:hint="eastAsia"/>
          <w:sz w:val="21"/>
          <w:szCs w:val="21"/>
        </w:rPr>
        <w:t>が</w:t>
      </w:r>
      <w:r w:rsidRPr="003F47C4">
        <w:rPr>
          <w:rFonts w:asciiTheme="majorEastAsia" w:eastAsiaTheme="majorEastAsia" w:hAnsiTheme="majorEastAsia" w:hint="eastAsia"/>
          <w:sz w:val="21"/>
          <w:szCs w:val="21"/>
        </w:rPr>
        <w:t>まったく異な</w:t>
      </w:r>
      <w:r w:rsidR="0096347C">
        <w:rPr>
          <w:rFonts w:asciiTheme="majorEastAsia" w:eastAsiaTheme="majorEastAsia" w:hAnsiTheme="majorEastAsia" w:hint="eastAsia"/>
          <w:sz w:val="21"/>
          <w:szCs w:val="21"/>
        </w:rPr>
        <w:t>ることに気付きます</w:t>
      </w:r>
      <w:r w:rsidRPr="003F47C4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4DB1E1BB" w14:textId="06DC5519" w:rsidR="004F2043" w:rsidRPr="003F47C4" w:rsidRDefault="004F2043" w:rsidP="003F47C4">
      <w:pPr>
        <w:ind w:leftChars="100" w:left="200" w:rightChars="130" w:right="260"/>
        <w:rPr>
          <w:rFonts w:asciiTheme="majorEastAsia" w:eastAsiaTheme="majorEastAsia" w:hAnsiTheme="majorEastAsia"/>
          <w:sz w:val="21"/>
          <w:szCs w:val="21"/>
        </w:rPr>
      </w:pPr>
      <w:r w:rsidRPr="003F47C4">
        <w:rPr>
          <w:rFonts w:asciiTheme="majorEastAsia" w:eastAsiaTheme="majorEastAsia" w:hAnsiTheme="majorEastAsia" w:hint="eastAsia"/>
          <w:sz w:val="21"/>
          <w:szCs w:val="21"/>
        </w:rPr>
        <w:t xml:space="preserve">　　Aさん「あぁ、全然</w:t>
      </w:r>
      <w:r w:rsidR="00EC1AFC" w:rsidRPr="003F47C4">
        <w:rPr>
          <w:rFonts w:asciiTheme="majorEastAsia" w:eastAsiaTheme="majorEastAsia" w:hAnsiTheme="majorEastAsia" w:hint="eastAsia"/>
          <w:sz w:val="21"/>
          <w:szCs w:val="21"/>
        </w:rPr>
        <w:t>ダメ</w:t>
      </w:r>
      <w:r w:rsidRPr="003F47C4">
        <w:rPr>
          <w:rFonts w:asciiTheme="majorEastAsia" w:eastAsiaTheme="majorEastAsia" w:hAnsiTheme="majorEastAsia" w:hint="eastAsia"/>
          <w:sz w:val="21"/>
          <w:szCs w:val="21"/>
        </w:rPr>
        <w:t>だった。次はしっかり勉強しないと。」</w:t>
      </w:r>
    </w:p>
    <w:p w14:paraId="05068062" w14:textId="5410F974" w:rsidR="004F2043" w:rsidRPr="003F47C4" w:rsidRDefault="004F2043" w:rsidP="003F47C4">
      <w:pPr>
        <w:ind w:leftChars="100" w:left="200" w:rightChars="130" w:right="260"/>
        <w:rPr>
          <w:rFonts w:asciiTheme="majorEastAsia" w:eastAsiaTheme="majorEastAsia" w:hAnsiTheme="majorEastAsia"/>
          <w:sz w:val="21"/>
          <w:szCs w:val="21"/>
        </w:rPr>
      </w:pPr>
      <w:r w:rsidRPr="003F47C4">
        <w:rPr>
          <w:rFonts w:asciiTheme="majorEastAsia" w:eastAsiaTheme="majorEastAsia" w:hAnsiTheme="majorEastAsia" w:hint="eastAsia"/>
          <w:sz w:val="21"/>
          <w:szCs w:val="21"/>
        </w:rPr>
        <w:t xml:space="preserve">　　Bさん「勉強した甲斐（かい）があったなぁ。次も頑張るぞ。」</w:t>
      </w:r>
    </w:p>
    <w:p w14:paraId="43884E4D" w14:textId="524E443A" w:rsidR="004F2043" w:rsidRPr="003F47C4" w:rsidRDefault="004F2043" w:rsidP="003F47C4">
      <w:pPr>
        <w:ind w:leftChars="100" w:left="200" w:rightChars="130" w:right="260"/>
        <w:rPr>
          <w:rFonts w:asciiTheme="majorEastAsia" w:eastAsiaTheme="majorEastAsia" w:hAnsiTheme="majorEastAsia"/>
          <w:sz w:val="21"/>
          <w:szCs w:val="21"/>
        </w:rPr>
      </w:pPr>
      <w:r w:rsidRPr="003F47C4">
        <w:rPr>
          <w:rFonts w:asciiTheme="majorEastAsia" w:eastAsiaTheme="majorEastAsia" w:hAnsiTheme="majorEastAsia" w:hint="eastAsia"/>
          <w:sz w:val="21"/>
          <w:szCs w:val="21"/>
        </w:rPr>
        <w:t xml:space="preserve">　　Cさん「うわぁ、すごい点数だ。これはお兄ちゃんに自慢できるぞ。」</w:t>
      </w:r>
    </w:p>
    <w:p w14:paraId="01D366C3" w14:textId="70A81BD3" w:rsidR="00EC1AFC" w:rsidRPr="003F47C4" w:rsidRDefault="00EC1AFC" w:rsidP="00C52311">
      <w:pPr>
        <w:ind w:leftChars="100" w:left="200" w:rightChars="130" w:right="260"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3F47C4">
        <w:rPr>
          <w:rFonts w:asciiTheme="majorEastAsia" w:eastAsiaTheme="majorEastAsia" w:hAnsiTheme="majorEastAsia" w:hint="eastAsia"/>
          <w:sz w:val="21"/>
          <w:szCs w:val="21"/>
        </w:rPr>
        <w:t>このとき、</w:t>
      </w:r>
      <w:r w:rsidR="001E154F" w:rsidRPr="003F47C4">
        <w:rPr>
          <w:rFonts w:asciiTheme="majorEastAsia" w:eastAsiaTheme="majorEastAsia" w:hAnsiTheme="majorEastAsia" w:hint="eastAsia"/>
          <w:sz w:val="21"/>
          <w:szCs w:val="21"/>
        </w:rPr>
        <w:t>満足度</w:t>
      </w:r>
      <w:r w:rsidR="001E154F">
        <w:rPr>
          <w:rFonts w:asciiTheme="majorEastAsia" w:eastAsiaTheme="majorEastAsia" w:hAnsiTheme="majorEastAsia" w:hint="eastAsia"/>
          <w:sz w:val="21"/>
          <w:szCs w:val="21"/>
        </w:rPr>
        <w:t>をもとに、</w:t>
      </w:r>
      <w:r w:rsidR="00DA08F3">
        <w:rPr>
          <w:rFonts w:asciiTheme="majorEastAsia" w:eastAsiaTheme="majorEastAsia" w:hAnsiTheme="majorEastAsia" w:hint="eastAsia"/>
          <w:sz w:val="21"/>
          <w:szCs w:val="21"/>
        </w:rPr>
        <w:t>次のテストに向け</w:t>
      </w:r>
      <w:r w:rsidR="001E154F">
        <w:rPr>
          <w:rFonts w:asciiTheme="majorEastAsia" w:eastAsiaTheme="majorEastAsia" w:hAnsiTheme="majorEastAsia" w:hint="eastAsia"/>
          <w:sz w:val="21"/>
          <w:szCs w:val="21"/>
        </w:rPr>
        <w:t>て</w:t>
      </w:r>
      <w:r w:rsidRPr="003F47C4">
        <w:rPr>
          <w:rFonts w:asciiTheme="majorEastAsia" w:eastAsiaTheme="majorEastAsia" w:hAnsiTheme="majorEastAsia" w:hint="eastAsia"/>
          <w:sz w:val="21"/>
          <w:szCs w:val="21"/>
        </w:rPr>
        <w:t>一人一人</w:t>
      </w:r>
      <w:r w:rsidR="00C52311">
        <w:rPr>
          <w:rFonts w:asciiTheme="majorEastAsia" w:eastAsiaTheme="majorEastAsia" w:hAnsiTheme="majorEastAsia" w:hint="eastAsia"/>
          <w:sz w:val="21"/>
          <w:szCs w:val="21"/>
        </w:rPr>
        <w:t>に合った</w:t>
      </w:r>
      <w:r w:rsidRPr="003F47C4">
        <w:rPr>
          <w:rFonts w:asciiTheme="majorEastAsia" w:eastAsiaTheme="majorEastAsia" w:hAnsiTheme="majorEastAsia" w:hint="eastAsia"/>
          <w:sz w:val="21"/>
          <w:szCs w:val="21"/>
        </w:rPr>
        <w:t>目標</w:t>
      </w:r>
      <w:r w:rsidR="00C52311">
        <w:rPr>
          <w:rFonts w:asciiTheme="majorEastAsia" w:eastAsiaTheme="majorEastAsia" w:hAnsiTheme="majorEastAsia" w:hint="eastAsia"/>
          <w:sz w:val="21"/>
          <w:szCs w:val="21"/>
        </w:rPr>
        <w:t>点</w:t>
      </w:r>
      <w:r w:rsidRPr="003F47C4">
        <w:rPr>
          <w:rFonts w:asciiTheme="majorEastAsia" w:eastAsiaTheme="majorEastAsia" w:hAnsiTheme="majorEastAsia" w:hint="eastAsia"/>
          <w:sz w:val="21"/>
          <w:szCs w:val="21"/>
        </w:rPr>
        <w:t>を設定してみると、</w:t>
      </w:r>
    </w:p>
    <w:p w14:paraId="4D0F4DD3" w14:textId="2A19CE5D" w:rsidR="00EC1AFC" w:rsidRPr="003F47C4" w:rsidRDefault="004F2043" w:rsidP="003F47C4">
      <w:pPr>
        <w:ind w:leftChars="100" w:left="200" w:rightChars="130" w:right="260"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3F47C4">
        <w:rPr>
          <w:rFonts w:asciiTheme="majorEastAsia" w:eastAsiaTheme="majorEastAsia" w:hAnsiTheme="majorEastAsia" w:hint="eastAsia"/>
          <w:sz w:val="21"/>
          <w:szCs w:val="21"/>
        </w:rPr>
        <w:t>Aさんにとっては「</w:t>
      </w:r>
      <w:r w:rsidR="00EC1AFC" w:rsidRPr="003F47C4">
        <w:rPr>
          <w:rFonts w:asciiTheme="majorEastAsia" w:eastAsiaTheme="majorEastAsia" w:hAnsiTheme="majorEastAsia" w:hint="eastAsia"/>
          <w:sz w:val="21"/>
          <w:szCs w:val="21"/>
        </w:rPr>
        <w:t>次は挽回（ばんかい）するぞ、とるぞ</w:t>
      </w:r>
      <w:r w:rsidRPr="003F47C4">
        <w:rPr>
          <w:rFonts w:asciiTheme="majorEastAsia" w:eastAsiaTheme="majorEastAsia" w:hAnsiTheme="majorEastAsia" w:hint="eastAsia"/>
          <w:sz w:val="21"/>
          <w:szCs w:val="21"/>
        </w:rPr>
        <w:t>１００点</w:t>
      </w:r>
      <w:r w:rsidR="0013101D">
        <w:rPr>
          <w:rFonts w:asciiTheme="majorEastAsia" w:eastAsiaTheme="majorEastAsia" w:hAnsiTheme="majorEastAsia" w:hint="eastAsia"/>
          <w:sz w:val="21"/>
          <w:szCs w:val="21"/>
        </w:rPr>
        <w:t>！</w:t>
      </w:r>
      <w:r w:rsidRPr="003F47C4">
        <w:rPr>
          <w:rFonts w:asciiTheme="majorEastAsia" w:eastAsiaTheme="majorEastAsia" w:hAnsiTheme="majorEastAsia" w:hint="eastAsia"/>
          <w:sz w:val="21"/>
          <w:szCs w:val="21"/>
        </w:rPr>
        <w:t>」</w:t>
      </w:r>
      <w:r w:rsidR="00C52311">
        <w:rPr>
          <w:rFonts w:asciiTheme="majorEastAsia" w:eastAsiaTheme="majorEastAsia" w:hAnsiTheme="majorEastAsia" w:hint="eastAsia"/>
          <w:sz w:val="21"/>
          <w:szCs w:val="21"/>
        </w:rPr>
        <w:t>となり</w:t>
      </w:r>
      <w:r w:rsidR="00EC1AFC" w:rsidRPr="003F47C4">
        <w:rPr>
          <w:rFonts w:asciiTheme="majorEastAsia" w:eastAsiaTheme="majorEastAsia" w:hAnsiTheme="majorEastAsia" w:hint="eastAsia"/>
          <w:sz w:val="21"/>
          <w:szCs w:val="21"/>
        </w:rPr>
        <w:t>、</w:t>
      </w:r>
    </w:p>
    <w:p w14:paraId="54F394EF" w14:textId="26EE8880" w:rsidR="00EC1AFC" w:rsidRPr="003F47C4" w:rsidRDefault="00EC1AFC" w:rsidP="003F47C4">
      <w:pPr>
        <w:ind w:leftChars="100" w:left="200" w:rightChars="130" w:right="260"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3F47C4">
        <w:rPr>
          <w:rFonts w:asciiTheme="majorEastAsia" w:eastAsiaTheme="majorEastAsia" w:hAnsiTheme="majorEastAsia" w:hint="eastAsia"/>
          <w:sz w:val="21"/>
          <w:szCs w:val="21"/>
        </w:rPr>
        <w:t>Bさんにとっては「次も同じように頑張るぞ、続けよう８０点</w:t>
      </w:r>
      <w:r w:rsidR="0013101D">
        <w:rPr>
          <w:rFonts w:asciiTheme="majorEastAsia" w:eastAsiaTheme="majorEastAsia" w:hAnsiTheme="majorEastAsia" w:hint="eastAsia"/>
          <w:sz w:val="21"/>
          <w:szCs w:val="21"/>
        </w:rPr>
        <w:t>！</w:t>
      </w:r>
      <w:r w:rsidRPr="003F47C4">
        <w:rPr>
          <w:rFonts w:asciiTheme="majorEastAsia" w:eastAsiaTheme="majorEastAsia" w:hAnsiTheme="majorEastAsia" w:hint="eastAsia"/>
          <w:sz w:val="21"/>
          <w:szCs w:val="21"/>
        </w:rPr>
        <w:t>」</w:t>
      </w:r>
      <w:r w:rsidR="00C52311">
        <w:rPr>
          <w:rFonts w:asciiTheme="majorEastAsia" w:eastAsiaTheme="majorEastAsia" w:hAnsiTheme="majorEastAsia" w:hint="eastAsia"/>
          <w:sz w:val="21"/>
          <w:szCs w:val="21"/>
        </w:rPr>
        <w:t>となり</w:t>
      </w:r>
      <w:r w:rsidRPr="003F47C4">
        <w:rPr>
          <w:rFonts w:asciiTheme="majorEastAsia" w:eastAsiaTheme="majorEastAsia" w:hAnsiTheme="majorEastAsia" w:hint="eastAsia"/>
          <w:sz w:val="21"/>
          <w:szCs w:val="21"/>
        </w:rPr>
        <w:t>、</w:t>
      </w:r>
    </w:p>
    <w:p w14:paraId="47E1456C" w14:textId="0B6F4DA4" w:rsidR="004F2043" w:rsidRPr="003F47C4" w:rsidRDefault="00EC1AFC" w:rsidP="003F47C4">
      <w:pPr>
        <w:ind w:leftChars="100" w:left="200" w:rightChars="130" w:right="260"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3F47C4">
        <w:rPr>
          <w:rFonts w:asciiTheme="majorEastAsia" w:eastAsiaTheme="majorEastAsia" w:hAnsiTheme="majorEastAsia" w:hint="eastAsia"/>
          <w:sz w:val="21"/>
          <w:szCs w:val="21"/>
        </w:rPr>
        <w:t>Cさんにとっては「</w:t>
      </w:r>
      <w:r w:rsidR="001E154F">
        <w:rPr>
          <w:rFonts w:asciiTheme="majorEastAsia" w:eastAsiaTheme="majorEastAsia" w:hAnsiTheme="majorEastAsia" w:hint="eastAsia"/>
          <w:sz w:val="21"/>
          <w:szCs w:val="21"/>
        </w:rPr>
        <w:t>さぁ、次も</w:t>
      </w:r>
      <w:r w:rsidRPr="003F47C4">
        <w:rPr>
          <w:rFonts w:asciiTheme="majorEastAsia" w:eastAsiaTheme="majorEastAsia" w:hAnsiTheme="majorEastAsia" w:hint="eastAsia"/>
          <w:sz w:val="21"/>
          <w:szCs w:val="21"/>
        </w:rPr>
        <w:t>しっかり取るぞ</w:t>
      </w:r>
      <w:r w:rsidR="00145F9C">
        <w:rPr>
          <w:rFonts w:asciiTheme="majorEastAsia" w:eastAsiaTheme="majorEastAsia" w:hAnsiTheme="majorEastAsia" w:hint="eastAsia"/>
          <w:sz w:val="21"/>
          <w:szCs w:val="21"/>
        </w:rPr>
        <w:t>６</w:t>
      </w:r>
      <w:r w:rsidRPr="003F47C4">
        <w:rPr>
          <w:rFonts w:asciiTheme="majorEastAsia" w:eastAsiaTheme="majorEastAsia" w:hAnsiTheme="majorEastAsia" w:hint="eastAsia"/>
          <w:sz w:val="21"/>
          <w:szCs w:val="21"/>
        </w:rPr>
        <w:t>０点</w:t>
      </w:r>
      <w:r w:rsidR="0013101D">
        <w:rPr>
          <w:rFonts w:asciiTheme="majorEastAsia" w:eastAsiaTheme="majorEastAsia" w:hAnsiTheme="majorEastAsia" w:hint="eastAsia"/>
          <w:sz w:val="21"/>
          <w:szCs w:val="21"/>
        </w:rPr>
        <w:t>！</w:t>
      </w:r>
      <w:r w:rsidRPr="003F47C4">
        <w:rPr>
          <w:rFonts w:asciiTheme="majorEastAsia" w:eastAsiaTheme="majorEastAsia" w:hAnsiTheme="majorEastAsia" w:hint="eastAsia"/>
          <w:sz w:val="21"/>
          <w:szCs w:val="21"/>
        </w:rPr>
        <w:t>」となります。</w:t>
      </w:r>
    </w:p>
    <w:p w14:paraId="5A4CE3DB" w14:textId="6D252BB0" w:rsidR="00EC1AFC" w:rsidRPr="003F47C4" w:rsidRDefault="00EC1AFC" w:rsidP="003F47C4">
      <w:pPr>
        <w:ind w:leftChars="100" w:left="200" w:rightChars="130" w:right="260"/>
        <w:rPr>
          <w:rFonts w:asciiTheme="majorEastAsia" w:eastAsiaTheme="majorEastAsia" w:hAnsiTheme="majorEastAsia"/>
          <w:sz w:val="21"/>
          <w:szCs w:val="21"/>
        </w:rPr>
      </w:pPr>
      <w:r w:rsidRPr="003F47C4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1E154F">
        <w:rPr>
          <w:rFonts w:asciiTheme="majorEastAsia" w:eastAsiaTheme="majorEastAsia" w:hAnsiTheme="majorEastAsia" w:hint="eastAsia"/>
          <w:sz w:val="21"/>
          <w:szCs w:val="21"/>
        </w:rPr>
        <w:t>つまり、</w:t>
      </w:r>
      <w:r w:rsidRPr="003F47C4">
        <w:rPr>
          <w:rFonts w:asciiTheme="majorEastAsia" w:eastAsiaTheme="majorEastAsia" w:hAnsiTheme="majorEastAsia" w:hint="eastAsia"/>
          <w:sz w:val="21"/>
          <w:szCs w:val="21"/>
        </w:rPr>
        <w:t>Aさんにとっての「満点」は「１００点」</w:t>
      </w:r>
      <w:r w:rsidR="00C52311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Pr="003F47C4">
        <w:rPr>
          <w:rFonts w:asciiTheme="majorEastAsia" w:eastAsiaTheme="majorEastAsia" w:hAnsiTheme="majorEastAsia" w:hint="eastAsia"/>
          <w:sz w:val="21"/>
          <w:szCs w:val="21"/>
        </w:rPr>
        <w:t>Bさんにとって</w:t>
      </w:r>
      <w:r w:rsidR="00C52311">
        <w:rPr>
          <w:rFonts w:asciiTheme="majorEastAsia" w:eastAsiaTheme="majorEastAsia" w:hAnsiTheme="majorEastAsia" w:hint="eastAsia"/>
          <w:sz w:val="21"/>
          <w:szCs w:val="21"/>
        </w:rPr>
        <w:t>の「満点」</w:t>
      </w:r>
      <w:r w:rsidRPr="003F47C4">
        <w:rPr>
          <w:rFonts w:asciiTheme="majorEastAsia" w:eastAsiaTheme="majorEastAsia" w:hAnsiTheme="majorEastAsia" w:hint="eastAsia"/>
          <w:sz w:val="21"/>
          <w:szCs w:val="21"/>
        </w:rPr>
        <w:t>は「８０点」</w:t>
      </w:r>
      <w:r w:rsidR="00C52311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Pr="003F47C4">
        <w:rPr>
          <w:rFonts w:asciiTheme="majorEastAsia" w:eastAsiaTheme="majorEastAsia" w:hAnsiTheme="majorEastAsia" w:hint="eastAsia"/>
          <w:sz w:val="21"/>
          <w:szCs w:val="21"/>
        </w:rPr>
        <w:t>Cさんにとって</w:t>
      </w:r>
      <w:r w:rsidR="00C52311">
        <w:rPr>
          <w:rFonts w:asciiTheme="majorEastAsia" w:eastAsiaTheme="majorEastAsia" w:hAnsiTheme="majorEastAsia" w:hint="eastAsia"/>
          <w:sz w:val="21"/>
          <w:szCs w:val="21"/>
        </w:rPr>
        <w:t>の「満点」</w:t>
      </w:r>
      <w:r w:rsidRPr="003F47C4">
        <w:rPr>
          <w:rFonts w:asciiTheme="majorEastAsia" w:eastAsiaTheme="majorEastAsia" w:hAnsiTheme="majorEastAsia" w:hint="eastAsia"/>
          <w:sz w:val="21"/>
          <w:szCs w:val="21"/>
        </w:rPr>
        <w:t>は「</w:t>
      </w:r>
      <w:r w:rsidR="00145F9C">
        <w:rPr>
          <w:rFonts w:asciiTheme="majorEastAsia" w:eastAsiaTheme="majorEastAsia" w:hAnsiTheme="majorEastAsia" w:hint="eastAsia"/>
          <w:sz w:val="21"/>
          <w:szCs w:val="21"/>
        </w:rPr>
        <w:t>６</w:t>
      </w:r>
      <w:r w:rsidRPr="003F47C4">
        <w:rPr>
          <w:rFonts w:asciiTheme="majorEastAsia" w:eastAsiaTheme="majorEastAsia" w:hAnsiTheme="majorEastAsia" w:hint="eastAsia"/>
          <w:sz w:val="21"/>
          <w:szCs w:val="21"/>
        </w:rPr>
        <w:t>０点」</w:t>
      </w:r>
      <w:r w:rsidR="00C52311">
        <w:rPr>
          <w:rFonts w:asciiTheme="majorEastAsia" w:eastAsiaTheme="majorEastAsia" w:hAnsiTheme="majorEastAsia" w:hint="eastAsia"/>
          <w:sz w:val="21"/>
          <w:szCs w:val="21"/>
        </w:rPr>
        <w:t>と考えることができます。</w:t>
      </w:r>
    </w:p>
    <w:p w14:paraId="3A084AA8" w14:textId="3EFA7BB9" w:rsidR="00A47A1F" w:rsidRDefault="00EC1AFC" w:rsidP="00A47A1F">
      <w:pPr>
        <w:ind w:leftChars="100" w:left="200" w:rightChars="130" w:right="260"/>
        <w:rPr>
          <w:rFonts w:asciiTheme="majorEastAsia" w:eastAsiaTheme="majorEastAsia" w:hAnsiTheme="majorEastAsia"/>
          <w:sz w:val="21"/>
          <w:szCs w:val="21"/>
        </w:rPr>
      </w:pPr>
      <w:r w:rsidRPr="003F47C4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C52311">
        <w:rPr>
          <w:rFonts w:asciiTheme="majorEastAsia" w:eastAsiaTheme="majorEastAsia" w:hAnsiTheme="majorEastAsia" w:hint="eastAsia"/>
          <w:sz w:val="21"/>
          <w:szCs w:val="21"/>
        </w:rPr>
        <w:t>私は、</w:t>
      </w:r>
      <w:r w:rsidRPr="003F47C4">
        <w:rPr>
          <w:rFonts w:asciiTheme="majorEastAsia" w:eastAsiaTheme="majorEastAsia" w:hAnsiTheme="majorEastAsia" w:hint="eastAsia"/>
          <w:sz w:val="21"/>
          <w:szCs w:val="21"/>
        </w:rPr>
        <w:t>この設定がすごく大切</w:t>
      </w:r>
      <w:r w:rsidR="003F47C4" w:rsidRPr="003F47C4">
        <w:rPr>
          <w:rFonts w:asciiTheme="majorEastAsia" w:eastAsiaTheme="majorEastAsia" w:hAnsiTheme="majorEastAsia" w:hint="eastAsia"/>
          <w:sz w:val="21"/>
          <w:szCs w:val="21"/>
        </w:rPr>
        <w:t>だと考えています</w:t>
      </w:r>
      <w:r w:rsidRPr="003F47C4">
        <w:rPr>
          <w:rFonts w:asciiTheme="majorEastAsia" w:eastAsiaTheme="majorEastAsia" w:hAnsiTheme="majorEastAsia" w:hint="eastAsia"/>
          <w:sz w:val="21"/>
          <w:szCs w:val="21"/>
        </w:rPr>
        <w:t>。</w:t>
      </w:r>
      <w:r w:rsidR="007229FE" w:rsidRPr="003F47C4">
        <w:rPr>
          <w:rFonts w:asciiTheme="majorEastAsia" w:eastAsiaTheme="majorEastAsia" w:hAnsiTheme="majorEastAsia" w:hint="eastAsia"/>
          <w:sz w:val="21"/>
          <w:szCs w:val="21"/>
        </w:rPr>
        <w:t>この</w:t>
      </w:r>
      <w:r w:rsidR="00A47A1F">
        <w:rPr>
          <w:rFonts w:asciiTheme="majorEastAsia" w:eastAsiaTheme="majorEastAsia" w:hAnsiTheme="majorEastAsia" w:hint="eastAsia"/>
          <w:sz w:val="21"/>
          <w:szCs w:val="21"/>
        </w:rPr>
        <w:t>「自分自身の１００点満点を目指すこと」</w:t>
      </w:r>
      <w:r w:rsidR="007229FE" w:rsidRPr="003F47C4">
        <w:rPr>
          <w:rFonts w:asciiTheme="majorEastAsia" w:eastAsiaTheme="majorEastAsia" w:hAnsiTheme="majorEastAsia" w:hint="eastAsia"/>
          <w:sz w:val="21"/>
          <w:szCs w:val="21"/>
        </w:rPr>
        <w:t>は運動にも言え</w:t>
      </w:r>
      <w:r w:rsidR="003F47C4" w:rsidRPr="003F47C4">
        <w:rPr>
          <w:rFonts w:asciiTheme="majorEastAsia" w:eastAsiaTheme="majorEastAsia" w:hAnsiTheme="majorEastAsia" w:hint="eastAsia"/>
          <w:sz w:val="21"/>
          <w:szCs w:val="21"/>
        </w:rPr>
        <w:t>るし、</w:t>
      </w:r>
      <w:r w:rsidR="00145F9C">
        <w:rPr>
          <w:rFonts w:asciiTheme="majorEastAsia" w:eastAsiaTheme="majorEastAsia" w:hAnsiTheme="majorEastAsia" w:hint="eastAsia"/>
          <w:sz w:val="21"/>
          <w:szCs w:val="21"/>
        </w:rPr>
        <w:t>音楽</w:t>
      </w:r>
      <w:r w:rsidR="007229FE" w:rsidRPr="003F47C4">
        <w:rPr>
          <w:rFonts w:asciiTheme="majorEastAsia" w:eastAsiaTheme="majorEastAsia" w:hAnsiTheme="majorEastAsia" w:hint="eastAsia"/>
          <w:sz w:val="21"/>
          <w:szCs w:val="21"/>
        </w:rPr>
        <w:t>や美術も同じ。</w:t>
      </w:r>
      <w:r w:rsidR="0013101D">
        <w:rPr>
          <w:rFonts w:asciiTheme="majorEastAsia" w:eastAsiaTheme="majorEastAsia" w:hAnsiTheme="majorEastAsia" w:hint="eastAsia"/>
          <w:sz w:val="21"/>
          <w:szCs w:val="21"/>
        </w:rPr>
        <w:t>それぞれが自分自身の精一杯を目指して取り組んでいく</w:t>
      </w:r>
      <w:r w:rsidR="00145F9C">
        <w:rPr>
          <w:rFonts w:asciiTheme="majorEastAsia" w:eastAsiaTheme="majorEastAsia" w:hAnsiTheme="majorEastAsia" w:hint="eastAsia"/>
          <w:sz w:val="21"/>
          <w:szCs w:val="21"/>
        </w:rPr>
        <w:t>姿勢が大事</w:t>
      </w:r>
      <w:r w:rsidR="00A47A1F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604A72F3" w14:textId="094F9DD5" w:rsidR="0013101D" w:rsidRDefault="00A47A1F" w:rsidP="00A47A1F">
      <w:pPr>
        <w:ind w:leftChars="100" w:left="200" w:rightChars="130" w:right="260" w:firstLineChars="100" w:firstLine="21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このとき、絶対に「人と比べてはダメ」です。誰かと比べたことで持てた自信や劣等感は、人生では何の役にも立ちません。唐中で１番でも、中学校を卒業すれば上には上がいる。また、１番だからといって満足したのでは、その後の成長もありません。</w:t>
      </w:r>
    </w:p>
    <w:p w14:paraId="5295D5FD" w14:textId="21DF7C55" w:rsidR="00A47A1F" w:rsidRDefault="00A47A1F" w:rsidP="00A47A1F">
      <w:pPr>
        <w:ind w:leftChars="100" w:left="200" w:rightChars="130" w:right="260" w:firstLineChars="100" w:firstLine="21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「</w:t>
      </w:r>
      <w:r w:rsidR="00145F9C">
        <w:rPr>
          <w:rFonts w:asciiTheme="majorEastAsia" w:eastAsiaTheme="majorEastAsia" w:hAnsiTheme="majorEastAsia" w:hint="eastAsia"/>
          <w:sz w:val="21"/>
          <w:szCs w:val="21"/>
        </w:rPr>
        <w:t>意識する相手</w:t>
      </w:r>
      <w:r>
        <w:rPr>
          <w:rFonts w:asciiTheme="majorEastAsia" w:eastAsiaTheme="majorEastAsia" w:hAnsiTheme="majorEastAsia" w:hint="eastAsia"/>
          <w:sz w:val="21"/>
          <w:szCs w:val="21"/>
        </w:rPr>
        <w:t>は常に自分自身」です。</w:t>
      </w:r>
    </w:p>
    <w:p w14:paraId="39936A8D" w14:textId="77777777" w:rsidR="00CD4C8C" w:rsidRDefault="00CD4C8C" w:rsidP="003F47C4">
      <w:pPr>
        <w:ind w:leftChars="100" w:left="200" w:rightChars="130" w:right="260"/>
        <w:rPr>
          <w:rFonts w:asciiTheme="majorEastAsia" w:eastAsiaTheme="majorEastAsia" w:hAnsiTheme="majorEastAsia"/>
          <w:sz w:val="21"/>
          <w:szCs w:val="21"/>
        </w:rPr>
      </w:pPr>
    </w:p>
    <w:p w14:paraId="1F50DB84" w14:textId="77777777" w:rsidR="00CD4C8C" w:rsidRDefault="00CD4C8C" w:rsidP="003F47C4">
      <w:pPr>
        <w:ind w:leftChars="100" w:left="200" w:rightChars="130" w:right="260"/>
        <w:rPr>
          <w:rFonts w:asciiTheme="majorEastAsia" w:eastAsiaTheme="majorEastAsia" w:hAnsiTheme="majorEastAsia"/>
          <w:sz w:val="21"/>
          <w:szCs w:val="21"/>
        </w:rPr>
      </w:pPr>
    </w:p>
    <w:p w14:paraId="77DDB288" w14:textId="77777777" w:rsidR="00CD4C8C" w:rsidRDefault="00CD4C8C" w:rsidP="003F47C4">
      <w:pPr>
        <w:ind w:leftChars="100" w:left="200" w:rightChars="130" w:right="260"/>
        <w:rPr>
          <w:rFonts w:asciiTheme="majorEastAsia" w:eastAsiaTheme="majorEastAsia" w:hAnsiTheme="majorEastAsia"/>
          <w:sz w:val="21"/>
          <w:szCs w:val="21"/>
        </w:rPr>
      </w:pPr>
    </w:p>
    <w:p w14:paraId="0E69F369" w14:textId="4667ADD4" w:rsidR="00CD4C8C" w:rsidRPr="00CD4C8C" w:rsidRDefault="00CD4C8C" w:rsidP="00CD4C8C">
      <w:pPr>
        <w:ind w:leftChars="100" w:left="200" w:rightChars="130" w:right="260"/>
        <w:rPr>
          <w:rFonts w:asciiTheme="majorEastAsia" w:eastAsiaTheme="majorEastAsia" w:hAnsiTheme="majorEastAsia"/>
          <w:sz w:val="21"/>
          <w:szCs w:val="21"/>
        </w:rPr>
      </w:pPr>
      <w:r w:rsidRPr="00CD4C8C">
        <w:rPr>
          <w:rFonts w:asciiTheme="majorEastAsia" w:eastAsiaTheme="majorEastAsia" w:hAnsiTheme="majorEastAsia" w:hint="eastAsia"/>
          <w:sz w:val="21"/>
          <w:szCs w:val="21"/>
        </w:rPr>
        <w:t>第</w:t>
      </w:r>
      <w:r w:rsidR="0062259B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CD4C8C">
        <w:rPr>
          <w:rFonts w:asciiTheme="majorEastAsia" w:eastAsiaTheme="majorEastAsia" w:hAnsiTheme="majorEastAsia" w:hint="eastAsia"/>
          <w:sz w:val="21"/>
          <w:szCs w:val="21"/>
        </w:rPr>
        <w:t>１</w:t>
      </w:r>
      <w:r w:rsidR="0062259B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CD4C8C">
        <w:rPr>
          <w:rFonts w:asciiTheme="majorEastAsia" w:eastAsiaTheme="majorEastAsia" w:hAnsiTheme="majorEastAsia" w:hint="eastAsia"/>
          <w:sz w:val="21"/>
          <w:szCs w:val="21"/>
        </w:rPr>
        <w:t>問　校章に</w:t>
      </w:r>
      <w:r>
        <w:rPr>
          <w:rFonts w:asciiTheme="majorEastAsia" w:eastAsiaTheme="majorEastAsia" w:hAnsiTheme="majorEastAsia" w:hint="eastAsia"/>
          <w:sz w:val="21"/>
          <w:szCs w:val="21"/>
        </w:rPr>
        <w:t>描いてある</w:t>
      </w:r>
      <w:r w:rsidRPr="00CD4C8C">
        <w:rPr>
          <w:rFonts w:asciiTheme="majorEastAsia" w:eastAsiaTheme="majorEastAsia" w:hAnsiTheme="majorEastAsia" w:hint="eastAsia"/>
          <w:sz w:val="21"/>
          <w:szCs w:val="21"/>
        </w:rPr>
        <w:t>３枚の葉っぱは、「桑」の葉っぱである。</w:t>
      </w:r>
    </w:p>
    <w:p w14:paraId="425F65D0" w14:textId="128483D9" w:rsidR="00CD4C8C" w:rsidRPr="00CD4C8C" w:rsidRDefault="00CD4C8C" w:rsidP="00CD4C8C">
      <w:pPr>
        <w:ind w:leftChars="100" w:left="200" w:rightChars="130" w:right="260"/>
        <w:rPr>
          <w:rFonts w:asciiTheme="majorEastAsia" w:eastAsiaTheme="majorEastAsia" w:hAnsiTheme="majorEastAsia"/>
          <w:sz w:val="21"/>
          <w:szCs w:val="21"/>
        </w:rPr>
      </w:pPr>
      <w:r w:rsidRPr="00CD4C8C">
        <w:rPr>
          <w:rFonts w:asciiTheme="majorEastAsia" w:eastAsiaTheme="majorEastAsia" w:hAnsiTheme="majorEastAsia" w:hint="eastAsia"/>
          <w:sz w:val="21"/>
          <w:szCs w:val="21"/>
        </w:rPr>
        <w:t>第</w:t>
      </w:r>
      <w:r w:rsidR="0062259B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CD4C8C">
        <w:rPr>
          <w:rFonts w:asciiTheme="majorEastAsia" w:eastAsiaTheme="majorEastAsia" w:hAnsiTheme="majorEastAsia" w:hint="eastAsia"/>
          <w:sz w:val="21"/>
          <w:szCs w:val="21"/>
        </w:rPr>
        <w:t>２</w:t>
      </w:r>
      <w:r w:rsidR="0062259B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CD4C8C">
        <w:rPr>
          <w:rFonts w:asciiTheme="majorEastAsia" w:eastAsiaTheme="majorEastAsia" w:hAnsiTheme="majorEastAsia" w:hint="eastAsia"/>
          <w:sz w:val="21"/>
          <w:szCs w:val="21"/>
        </w:rPr>
        <w:t>問　校章の中</w:t>
      </w:r>
      <w:r>
        <w:rPr>
          <w:rFonts w:asciiTheme="majorEastAsia" w:eastAsiaTheme="majorEastAsia" w:hAnsiTheme="majorEastAsia" w:hint="eastAsia"/>
          <w:sz w:val="21"/>
          <w:szCs w:val="21"/>
        </w:rPr>
        <w:t>の</w:t>
      </w:r>
      <w:r w:rsidRPr="00CD4C8C">
        <w:rPr>
          <w:rFonts w:asciiTheme="majorEastAsia" w:eastAsiaTheme="majorEastAsia" w:hAnsiTheme="majorEastAsia" w:hint="eastAsia"/>
          <w:sz w:val="21"/>
          <w:szCs w:val="21"/>
        </w:rPr>
        <w:t>円</w:t>
      </w:r>
      <w:r>
        <w:rPr>
          <w:rFonts w:asciiTheme="majorEastAsia" w:eastAsiaTheme="majorEastAsia" w:hAnsiTheme="majorEastAsia" w:hint="eastAsia"/>
          <w:sz w:val="21"/>
          <w:szCs w:val="21"/>
        </w:rPr>
        <w:t>は、</w:t>
      </w:r>
      <w:r w:rsidRPr="00CD4C8C">
        <w:rPr>
          <w:rFonts w:asciiTheme="majorEastAsia" w:eastAsiaTheme="majorEastAsia" w:hAnsiTheme="majorEastAsia" w:hint="eastAsia"/>
          <w:sz w:val="21"/>
          <w:szCs w:val="21"/>
        </w:rPr>
        <w:t>海の航海の安全のための「灯台の光」を指している。</w:t>
      </w:r>
    </w:p>
    <w:p w14:paraId="637A1363" w14:textId="00C2C98B" w:rsidR="00CD4C8C" w:rsidRPr="00CD4C8C" w:rsidRDefault="00CD4C8C" w:rsidP="00CD4C8C">
      <w:pPr>
        <w:ind w:leftChars="100" w:left="200" w:rightChars="130" w:right="260"/>
        <w:rPr>
          <w:rFonts w:asciiTheme="majorEastAsia" w:eastAsiaTheme="majorEastAsia" w:hAnsiTheme="majorEastAsia"/>
          <w:sz w:val="21"/>
          <w:szCs w:val="21"/>
        </w:rPr>
      </w:pPr>
      <w:r w:rsidRPr="00CD4C8C">
        <w:rPr>
          <w:rFonts w:asciiTheme="majorEastAsia" w:eastAsiaTheme="majorEastAsia" w:hAnsiTheme="majorEastAsia" w:hint="eastAsia"/>
          <w:sz w:val="21"/>
          <w:szCs w:val="21"/>
        </w:rPr>
        <w:t>第</w:t>
      </w:r>
      <w:r w:rsidR="0062259B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CD4C8C">
        <w:rPr>
          <w:rFonts w:asciiTheme="majorEastAsia" w:eastAsiaTheme="majorEastAsia" w:hAnsiTheme="majorEastAsia" w:hint="eastAsia"/>
          <w:sz w:val="21"/>
          <w:szCs w:val="21"/>
        </w:rPr>
        <w:t>３</w:t>
      </w:r>
      <w:r w:rsidR="0062259B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CD4C8C">
        <w:rPr>
          <w:rFonts w:asciiTheme="majorEastAsia" w:eastAsiaTheme="majorEastAsia" w:hAnsiTheme="majorEastAsia" w:hint="eastAsia"/>
          <w:sz w:val="21"/>
          <w:szCs w:val="21"/>
        </w:rPr>
        <w:t>問　唐桑中学校ができた当時は｢</w:t>
      </w:r>
      <w:r>
        <w:rPr>
          <w:rFonts w:asciiTheme="majorEastAsia" w:eastAsiaTheme="majorEastAsia" w:hAnsiTheme="majorEastAsia" w:hint="eastAsia"/>
          <w:sz w:val="21"/>
          <w:szCs w:val="21"/>
        </w:rPr>
        <w:t>唐桑</w:t>
      </w:r>
      <w:r w:rsidRPr="00CD4C8C">
        <w:rPr>
          <w:rFonts w:asciiTheme="majorEastAsia" w:eastAsiaTheme="majorEastAsia" w:hAnsiTheme="majorEastAsia" w:hint="eastAsia"/>
          <w:sz w:val="21"/>
          <w:szCs w:val="21"/>
        </w:rPr>
        <w:t>村</w:t>
      </w:r>
      <w:r>
        <w:rPr>
          <w:rFonts w:asciiTheme="majorEastAsia" w:eastAsiaTheme="majorEastAsia" w:hAnsiTheme="majorEastAsia" w:hint="eastAsia"/>
          <w:sz w:val="21"/>
          <w:szCs w:val="21"/>
        </w:rPr>
        <w:t>｣</w:t>
      </w:r>
      <w:r w:rsidRPr="00CD4C8C">
        <w:rPr>
          <w:rFonts w:asciiTheme="majorEastAsia" w:eastAsiaTheme="majorEastAsia" w:hAnsiTheme="majorEastAsia" w:hint="eastAsia"/>
          <w:sz w:val="21"/>
          <w:szCs w:val="21"/>
        </w:rPr>
        <w:t>だった</w:t>
      </w:r>
      <w:r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5D469D8C" w14:textId="4BBA8554" w:rsidR="00CD4C8C" w:rsidRPr="00CD4C8C" w:rsidRDefault="00CD4C8C" w:rsidP="00CD4C8C">
      <w:pPr>
        <w:ind w:leftChars="100" w:left="200" w:rightChars="130" w:right="260"/>
        <w:rPr>
          <w:rFonts w:asciiTheme="majorEastAsia" w:eastAsiaTheme="majorEastAsia" w:hAnsiTheme="majorEastAsia"/>
          <w:sz w:val="21"/>
          <w:szCs w:val="21"/>
        </w:rPr>
      </w:pPr>
      <w:r w:rsidRPr="00CD4C8C">
        <w:rPr>
          <w:rFonts w:asciiTheme="majorEastAsia" w:eastAsiaTheme="majorEastAsia" w:hAnsiTheme="majorEastAsia" w:hint="eastAsia"/>
          <w:sz w:val="21"/>
          <w:szCs w:val="21"/>
        </w:rPr>
        <w:t>第</w:t>
      </w:r>
      <w:r w:rsidR="0062259B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CD4C8C">
        <w:rPr>
          <w:rFonts w:asciiTheme="majorEastAsia" w:eastAsiaTheme="majorEastAsia" w:hAnsiTheme="majorEastAsia" w:hint="eastAsia"/>
          <w:sz w:val="21"/>
          <w:szCs w:val="21"/>
        </w:rPr>
        <w:t>４</w:t>
      </w:r>
      <w:r w:rsidR="0062259B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CD4C8C">
        <w:rPr>
          <w:rFonts w:asciiTheme="majorEastAsia" w:eastAsiaTheme="majorEastAsia" w:hAnsiTheme="majorEastAsia" w:hint="eastAsia"/>
          <w:sz w:val="21"/>
          <w:szCs w:val="21"/>
        </w:rPr>
        <w:t>問　唐桑中</w:t>
      </w:r>
      <w:r>
        <w:rPr>
          <w:rFonts w:asciiTheme="majorEastAsia" w:eastAsiaTheme="majorEastAsia" w:hAnsiTheme="majorEastAsia" w:hint="eastAsia"/>
          <w:sz w:val="21"/>
          <w:szCs w:val="21"/>
        </w:rPr>
        <w:t>が</w:t>
      </w:r>
      <w:r w:rsidRPr="00CD4C8C">
        <w:rPr>
          <w:rFonts w:asciiTheme="majorEastAsia" w:eastAsiaTheme="majorEastAsia" w:hAnsiTheme="majorEastAsia" w:hint="eastAsia"/>
          <w:sz w:val="21"/>
          <w:szCs w:val="21"/>
        </w:rPr>
        <w:t>一番多かったとき</w:t>
      </w:r>
      <w:r>
        <w:rPr>
          <w:rFonts w:asciiTheme="majorEastAsia" w:eastAsiaTheme="majorEastAsia" w:hAnsiTheme="majorEastAsia" w:hint="eastAsia"/>
          <w:sz w:val="21"/>
          <w:szCs w:val="21"/>
        </w:rPr>
        <w:t>は</w:t>
      </w:r>
      <w:r w:rsidRPr="00CD4C8C">
        <w:rPr>
          <w:rFonts w:asciiTheme="majorEastAsia" w:eastAsiaTheme="majorEastAsia" w:hAnsiTheme="majorEastAsia" w:hint="eastAsia"/>
          <w:sz w:val="21"/>
          <w:szCs w:val="21"/>
        </w:rPr>
        <w:t>１学年</w:t>
      </w:r>
      <w:r>
        <w:rPr>
          <w:rFonts w:asciiTheme="majorEastAsia" w:eastAsiaTheme="majorEastAsia" w:hAnsiTheme="majorEastAsia" w:hint="eastAsia"/>
          <w:sz w:val="21"/>
          <w:szCs w:val="21"/>
        </w:rPr>
        <w:t>６</w:t>
      </w:r>
      <w:r w:rsidRPr="00CD4C8C">
        <w:rPr>
          <w:rFonts w:asciiTheme="majorEastAsia" w:eastAsiaTheme="majorEastAsia" w:hAnsiTheme="majorEastAsia" w:hint="eastAsia"/>
          <w:sz w:val="21"/>
          <w:szCs w:val="21"/>
        </w:rPr>
        <w:t>学級</w:t>
      </w:r>
      <w:r>
        <w:rPr>
          <w:rFonts w:asciiTheme="majorEastAsia" w:eastAsiaTheme="majorEastAsia" w:hAnsiTheme="majorEastAsia" w:hint="eastAsia"/>
          <w:sz w:val="21"/>
          <w:szCs w:val="21"/>
        </w:rPr>
        <w:t>、</w:t>
      </w:r>
      <w:r w:rsidRPr="00CD4C8C">
        <w:rPr>
          <w:rFonts w:asciiTheme="majorEastAsia" w:eastAsiaTheme="majorEastAsia" w:hAnsiTheme="majorEastAsia" w:hint="eastAsia"/>
          <w:sz w:val="21"/>
          <w:szCs w:val="21"/>
        </w:rPr>
        <w:t>つまり学校全体で１</w:t>
      </w:r>
      <w:r>
        <w:rPr>
          <w:rFonts w:asciiTheme="majorEastAsia" w:eastAsiaTheme="majorEastAsia" w:hAnsiTheme="majorEastAsia" w:hint="eastAsia"/>
          <w:sz w:val="21"/>
          <w:szCs w:val="21"/>
        </w:rPr>
        <w:t>８</w:t>
      </w:r>
      <w:r w:rsidRPr="00CD4C8C">
        <w:rPr>
          <w:rFonts w:asciiTheme="majorEastAsia" w:eastAsiaTheme="majorEastAsia" w:hAnsiTheme="majorEastAsia" w:hint="eastAsia"/>
          <w:sz w:val="21"/>
          <w:szCs w:val="21"/>
        </w:rPr>
        <w:t>学級が</w:t>
      </w:r>
      <w:r>
        <w:rPr>
          <w:rFonts w:asciiTheme="majorEastAsia" w:eastAsiaTheme="majorEastAsia" w:hAnsiTheme="majorEastAsia" w:hint="eastAsia"/>
          <w:sz w:val="21"/>
          <w:szCs w:val="21"/>
        </w:rPr>
        <w:t>あった</w:t>
      </w:r>
      <w:r w:rsidRPr="00CD4C8C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6AFD4FF2" w14:textId="4D99CB52" w:rsidR="00CD4C8C" w:rsidRPr="00CD4C8C" w:rsidRDefault="00CD4C8C" w:rsidP="00CD4C8C">
      <w:pPr>
        <w:ind w:leftChars="100" w:left="200" w:rightChars="130" w:right="260"/>
        <w:rPr>
          <w:rFonts w:asciiTheme="majorEastAsia" w:eastAsiaTheme="majorEastAsia" w:hAnsiTheme="majorEastAsia"/>
          <w:sz w:val="21"/>
          <w:szCs w:val="21"/>
        </w:rPr>
      </w:pPr>
      <w:r w:rsidRPr="00CD4C8C">
        <w:rPr>
          <w:rFonts w:asciiTheme="majorEastAsia" w:eastAsiaTheme="majorEastAsia" w:hAnsiTheme="majorEastAsia" w:hint="eastAsia"/>
          <w:sz w:val="21"/>
          <w:szCs w:val="21"/>
        </w:rPr>
        <w:t>第</w:t>
      </w:r>
      <w:r w:rsidR="0062259B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CD4C8C">
        <w:rPr>
          <w:rFonts w:asciiTheme="majorEastAsia" w:eastAsiaTheme="majorEastAsia" w:hAnsiTheme="majorEastAsia" w:hint="eastAsia"/>
          <w:sz w:val="21"/>
          <w:szCs w:val="21"/>
        </w:rPr>
        <w:t>５</w:t>
      </w:r>
      <w:r w:rsidR="0062259B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CD4C8C">
        <w:rPr>
          <w:rFonts w:asciiTheme="majorEastAsia" w:eastAsiaTheme="majorEastAsia" w:hAnsiTheme="majorEastAsia" w:hint="eastAsia"/>
          <w:sz w:val="21"/>
          <w:szCs w:val="21"/>
        </w:rPr>
        <w:t>問　６学級まであった唐桑中学校ですが、最大、全校生徒は７００人以上いた。</w:t>
      </w:r>
    </w:p>
    <w:p w14:paraId="3EB5A922" w14:textId="2019EBFF" w:rsidR="00CD4C8C" w:rsidRPr="00CD4C8C" w:rsidRDefault="00CD4C8C" w:rsidP="00CD4C8C">
      <w:pPr>
        <w:ind w:leftChars="100" w:left="200" w:rightChars="130" w:right="260"/>
        <w:rPr>
          <w:rFonts w:asciiTheme="majorEastAsia" w:eastAsiaTheme="majorEastAsia" w:hAnsiTheme="majorEastAsia"/>
          <w:sz w:val="21"/>
          <w:szCs w:val="21"/>
        </w:rPr>
      </w:pPr>
      <w:r w:rsidRPr="00CD4C8C">
        <w:rPr>
          <w:rFonts w:asciiTheme="majorEastAsia" w:eastAsiaTheme="majorEastAsia" w:hAnsiTheme="majorEastAsia" w:hint="eastAsia"/>
          <w:sz w:val="21"/>
          <w:szCs w:val="21"/>
        </w:rPr>
        <w:t>第</w:t>
      </w:r>
      <w:r w:rsidR="0062259B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CD4C8C">
        <w:rPr>
          <w:rFonts w:asciiTheme="majorEastAsia" w:eastAsiaTheme="majorEastAsia" w:hAnsiTheme="majorEastAsia" w:hint="eastAsia"/>
          <w:sz w:val="21"/>
          <w:szCs w:val="21"/>
        </w:rPr>
        <w:t>６</w:t>
      </w:r>
      <w:r w:rsidR="0062259B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CD4C8C">
        <w:rPr>
          <w:rFonts w:asciiTheme="majorEastAsia" w:eastAsiaTheme="majorEastAsia" w:hAnsiTheme="majorEastAsia" w:hint="eastAsia"/>
          <w:sz w:val="21"/>
          <w:szCs w:val="21"/>
        </w:rPr>
        <w:t>問　唐桑中学校の校木は「桑」である。</w:t>
      </w:r>
    </w:p>
    <w:p w14:paraId="09FA7ADA" w14:textId="1D7F5BFF" w:rsidR="00CD4C8C" w:rsidRPr="00CD4C8C" w:rsidRDefault="00CD4C8C" w:rsidP="00CD4C8C">
      <w:pPr>
        <w:ind w:leftChars="100" w:left="200" w:rightChars="130" w:right="260"/>
        <w:rPr>
          <w:rFonts w:asciiTheme="majorEastAsia" w:eastAsiaTheme="majorEastAsia" w:hAnsiTheme="majorEastAsia"/>
          <w:sz w:val="21"/>
          <w:szCs w:val="21"/>
        </w:rPr>
      </w:pPr>
      <w:r w:rsidRPr="00CD4C8C">
        <w:rPr>
          <w:rFonts w:asciiTheme="majorEastAsia" w:eastAsiaTheme="majorEastAsia" w:hAnsiTheme="majorEastAsia" w:hint="eastAsia"/>
          <w:sz w:val="21"/>
          <w:szCs w:val="21"/>
        </w:rPr>
        <w:t>第</w:t>
      </w:r>
      <w:r w:rsidR="0062259B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CD4C8C">
        <w:rPr>
          <w:rFonts w:asciiTheme="majorEastAsia" w:eastAsiaTheme="majorEastAsia" w:hAnsiTheme="majorEastAsia" w:hint="eastAsia"/>
          <w:sz w:val="21"/>
          <w:szCs w:val="21"/>
        </w:rPr>
        <w:t>７</w:t>
      </w:r>
      <w:r w:rsidR="0062259B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CD4C8C">
        <w:rPr>
          <w:rFonts w:asciiTheme="majorEastAsia" w:eastAsiaTheme="majorEastAsia" w:hAnsiTheme="majorEastAsia" w:hint="eastAsia"/>
          <w:sz w:val="21"/>
          <w:szCs w:val="21"/>
        </w:rPr>
        <w:t>問　唐桑中学校を卒業した先輩方の人数を合計すると、１００００人を超える。</w:t>
      </w:r>
    </w:p>
    <w:p w14:paraId="28726B83" w14:textId="5250F187" w:rsidR="00CD4C8C" w:rsidRPr="00CD4C8C" w:rsidRDefault="00CD4C8C" w:rsidP="00CD4C8C">
      <w:pPr>
        <w:ind w:leftChars="100" w:left="1040" w:rightChars="130" w:right="260" w:hangingChars="400" w:hanging="840"/>
        <w:rPr>
          <w:rFonts w:asciiTheme="majorEastAsia" w:eastAsiaTheme="majorEastAsia" w:hAnsiTheme="majorEastAsia"/>
          <w:sz w:val="21"/>
          <w:szCs w:val="21"/>
        </w:rPr>
      </w:pPr>
      <w:r w:rsidRPr="00CD4C8C">
        <w:rPr>
          <w:rFonts w:asciiTheme="majorEastAsia" w:eastAsiaTheme="majorEastAsia" w:hAnsiTheme="majorEastAsia" w:hint="eastAsia"/>
          <w:sz w:val="21"/>
          <w:szCs w:val="21"/>
        </w:rPr>
        <w:t>第</w:t>
      </w:r>
      <w:r w:rsidR="0062259B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CD4C8C">
        <w:rPr>
          <w:rFonts w:asciiTheme="majorEastAsia" w:eastAsiaTheme="majorEastAsia" w:hAnsiTheme="majorEastAsia" w:hint="eastAsia"/>
          <w:sz w:val="21"/>
          <w:szCs w:val="21"/>
        </w:rPr>
        <w:t>８</w:t>
      </w:r>
      <w:r w:rsidR="0062259B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CD4C8C">
        <w:rPr>
          <w:rFonts w:asciiTheme="majorEastAsia" w:eastAsiaTheme="majorEastAsia" w:hAnsiTheme="majorEastAsia" w:hint="eastAsia"/>
          <w:sz w:val="21"/>
          <w:szCs w:val="21"/>
        </w:rPr>
        <w:t>問　唐桑中学校の校訓は６つ</w:t>
      </w:r>
      <w:r w:rsidR="0062259B">
        <w:rPr>
          <w:rFonts w:asciiTheme="majorEastAsia" w:eastAsiaTheme="majorEastAsia" w:hAnsiTheme="majorEastAsia" w:hint="eastAsia"/>
          <w:sz w:val="21"/>
          <w:szCs w:val="21"/>
        </w:rPr>
        <w:t>。</w:t>
      </w:r>
      <w:r>
        <w:rPr>
          <w:rFonts w:asciiTheme="majorEastAsia" w:eastAsiaTheme="majorEastAsia" w:hAnsiTheme="majorEastAsia" w:hint="eastAsia"/>
          <w:sz w:val="21"/>
          <w:szCs w:val="21"/>
        </w:rPr>
        <w:t>「</w:t>
      </w:r>
      <w:r w:rsidRPr="00CD4C8C">
        <w:rPr>
          <w:rFonts w:asciiTheme="majorEastAsia" w:eastAsiaTheme="majorEastAsia" w:hAnsiTheme="majorEastAsia" w:hint="eastAsia"/>
          <w:sz w:val="21"/>
          <w:szCs w:val="21"/>
        </w:rPr>
        <w:t>創造、健康、協和、正義、礼節</w:t>
      </w:r>
      <w:r>
        <w:rPr>
          <w:rFonts w:asciiTheme="majorEastAsia" w:eastAsiaTheme="majorEastAsia" w:hAnsiTheme="majorEastAsia" w:hint="eastAsia"/>
          <w:sz w:val="21"/>
          <w:szCs w:val="21"/>
        </w:rPr>
        <w:t>」で</w:t>
      </w:r>
      <w:r w:rsidRPr="00CD4C8C">
        <w:rPr>
          <w:rFonts w:asciiTheme="majorEastAsia" w:eastAsiaTheme="majorEastAsia" w:hAnsiTheme="majorEastAsia" w:hint="eastAsia"/>
          <w:sz w:val="21"/>
          <w:szCs w:val="21"/>
        </w:rPr>
        <w:t>５つ</w:t>
      </w:r>
      <w:r>
        <w:rPr>
          <w:rFonts w:asciiTheme="majorEastAsia" w:eastAsiaTheme="majorEastAsia" w:hAnsiTheme="majorEastAsia" w:hint="eastAsia"/>
          <w:sz w:val="21"/>
          <w:szCs w:val="21"/>
        </w:rPr>
        <w:t>。</w:t>
      </w:r>
      <w:r w:rsidRPr="00CD4C8C">
        <w:rPr>
          <w:rFonts w:asciiTheme="majorEastAsia" w:eastAsiaTheme="majorEastAsia" w:hAnsiTheme="majorEastAsia" w:hint="eastAsia"/>
          <w:sz w:val="21"/>
          <w:szCs w:val="21"/>
        </w:rPr>
        <w:t>あと１つは、校歌にも出てくる言葉</w:t>
      </w:r>
      <w:r>
        <w:rPr>
          <w:rFonts w:asciiTheme="majorEastAsia" w:eastAsiaTheme="majorEastAsia" w:hAnsiTheme="majorEastAsia" w:hint="eastAsia"/>
          <w:sz w:val="21"/>
          <w:szCs w:val="21"/>
        </w:rPr>
        <w:t>であるが、それは「</w:t>
      </w:r>
      <w:r w:rsidRPr="00CD4C8C">
        <w:rPr>
          <w:rFonts w:asciiTheme="majorEastAsia" w:eastAsiaTheme="majorEastAsia" w:hAnsiTheme="majorEastAsia" w:hint="eastAsia"/>
          <w:sz w:val="21"/>
          <w:szCs w:val="21"/>
        </w:rPr>
        <w:t>理想</w:t>
      </w:r>
      <w:r>
        <w:rPr>
          <w:rFonts w:asciiTheme="majorEastAsia" w:eastAsiaTheme="majorEastAsia" w:hAnsiTheme="majorEastAsia" w:hint="eastAsia"/>
          <w:sz w:val="21"/>
          <w:szCs w:val="21"/>
        </w:rPr>
        <w:t>」</w:t>
      </w:r>
      <w:r w:rsidRPr="00CD4C8C">
        <w:rPr>
          <w:rFonts w:asciiTheme="majorEastAsia" w:eastAsiaTheme="majorEastAsia" w:hAnsiTheme="majorEastAsia" w:hint="eastAsia"/>
          <w:sz w:val="21"/>
          <w:szCs w:val="21"/>
        </w:rPr>
        <w:t>である。</w:t>
      </w:r>
    </w:p>
    <w:p w14:paraId="552F8018" w14:textId="38CE4444" w:rsidR="00CD4C8C" w:rsidRPr="00CD4C8C" w:rsidRDefault="00CD4C8C" w:rsidP="00CD4C8C">
      <w:pPr>
        <w:ind w:leftChars="100" w:left="200" w:rightChars="130" w:right="260"/>
        <w:rPr>
          <w:rFonts w:asciiTheme="majorEastAsia" w:eastAsiaTheme="majorEastAsia" w:hAnsiTheme="majorEastAsia"/>
          <w:sz w:val="21"/>
          <w:szCs w:val="21"/>
        </w:rPr>
      </w:pPr>
      <w:r w:rsidRPr="00CD4C8C">
        <w:rPr>
          <w:rFonts w:asciiTheme="majorEastAsia" w:eastAsiaTheme="majorEastAsia" w:hAnsiTheme="majorEastAsia" w:hint="eastAsia"/>
          <w:sz w:val="21"/>
          <w:szCs w:val="21"/>
        </w:rPr>
        <w:t>第</w:t>
      </w:r>
      <w:r w:rsidR="0062259B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CD4C8C">
        <w:rPr>
          <w:rFonts w:asciiTheme="majorEastAsia" w:eastAsiaTheme="majorEastAsia" w:hAnsiTheme="majorEastAsia" w:hint="eastAsia"/>
          <w:sz w:val="21"/>
          <w:szCs w:val="21"/>
        </w:rPr>
        <w:t>９</w:t>
      </w:r>
      <w:r w:rsidR="0062259B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CD4C8C">
        <w:rPr>
          <w:rFonts w:asciiTheme="majorEastAsia" w:eastAsiaTheme="majorEastAsia" w:hAnsiTheme="majorEastAsia" w:hint="eastAsia"/>
          <w:sz w:val="21"/>
          <w:szCs w:val="21"/>
        </w:rPr>
        <w:t xml:space="preserve">問　</w:t>
      </w:r>
      <w:r>
        <w:rPr>
          <w:rFonts w:asciiTheme="majorEastAsia" w:eastAsiaTheme="majorEastAsia" w:hAnsiTheme="majorEastAsia" w:hint="eastAsia"/>
          <w:sz w:val="21"/>
          <w:szCs w:val="21"/>
        </w:rPr>
        <w:t>６</w:t>
      </w:r>
      <w:r w:rsidRPr="00CD4C8C">
        <w:rPr>
          <w:rFonts w:asciiTheme="majorEastAsia" w:eastAsiaTheme="majorEastAsia" w:hAnsiTheme="majorEastAsia" w:hint="eastAsia"/>
          <w:sz w:val="21"/>
          <w:szCs w:val="21"/>
        </w:rPr>
        <w:t>つある校訓のうち、</w:t>
      </w:r>
      <w:r>
        <w:rPr>
          <w:rFonts w:asciiTheme="majorEastAsia" w:eastAsiaTheme="majorEastAsia" w:hAnsiTheme="majorEastAsia" w:hint="eastAsia"/>
          <w:sz w:val="21"/>
          <w:szCs w:val="21"/>
        </w:rPr>
        <w:t>旧</w:t>
      </w:r>
      <w:r w:rsidRPr="00CD4C8C">
        <w:rPr>
          <w:rFonts w:asciiTheme="majorEastAsia" w:eastAsiaTheme="majorEastAsia" w:hAnsiTheme="majorEastAsia" w:hint="eastAsia"/>
          <w:sz w:val="21"/>
          <w:szCs w:val="21"/>
        </w:rPr>
        <w:t>唐桑中</w:t>
      </w:r>
      <w:r>
        <w:rPr>
          <w:rFonts w:asciiTheme="majorEastAsia" w:eastAsiaTheme="majorEastAsia" w:hAnsiTheme="majorEastAsia" w:hint="eastAsia"/>
          <w:sz w:val="21"/>
          <w:szCs w:val="21"/>
        </w:rPr>
        <w:t>から引き継ぐもの</w:t>
      </w:r>
      <w:r w:rsidRPr="00CD4C8C">
        <w:rPr>
          <w:rFonts w:asciiTheme="majorEastAsia" w:eastAsiaTheme="majorEastAsia" w:hAnsiTheme="majorEastAsia" w:hint="eastAsia"/>
          <w:sz w:val="21"/>
          <w:szCs w:val="21"/>
        </w:rPr>
        <w:t>は、真理、正義、協和の三つである。</w:t>
      </w:r>
    </w:p>
    <w:p w14:paraId="7F103AE2" w14:textId="28DD7876" w:rsidR="00CD4C8C" w:rsidRPr="00CD4C8C" w:rsidRDefault="00CD4C8C" w:rsidP="00CD4C8C">
      <w:pPr>
        <w:ind w:leftChars="100" w:left="200" w:rightChars="130" w:right="260"/>
        <w:rPr>
          <w:rFonts w:asciiTheme="majorEastAsia" w:eastAsiaTheme="majorEastAsia" w:hAnsiTheme="majorEastAsia"/>
          <w:sz w:val="21"/>
          <w:szCs w:val="21"/>
        </w:rPr>
      </w:pPr>
      <w:r w:rsidRPr="00CD4C8C">
        <w:rPr>
          <w:rFonts w:asciiTheme="majorEastAsia" w:eastAsiaTheme="majorEastAsia" w:hAnsiTheme="majorEastAsia" w:hint="eastAsia"/>
          <w:sz w:val="21"/>
          <w:szCs w:val="21"/>
        </w:rPr>
        <w:t>第１０問　校歌</w:t>
      </w:r>
      <w:r>
        <w:rPr>
          <w:rFonts w:asciiTheme="majorEastAsia" w:eastAsiaTheme="majorEastAsia" w:hAnsiTheme="majorEastAsia" w:hint="eastAsia"/>
          <w:sz w:val="21"/>
          <w:szCs w:val="21"/>
        </w:rPr>
        <w:t>の歌詞にある</w:t>
      </w:r>
      <w:r w:rsidRPr="00CD4C8C">
        <w:rPr>
          <w:rFonts w:asciiTheme="majorEastAsia" w:eastAsiaTheme="majorEastAsia" w:hAnsiTheme="majorEastAsia" w:hint="eastAsia"/>
          <w:sz w:val="21"/>
          <w:szCs w:val="21"/>
        </w:rPr>
        <w:t>植物は２種類である。</w:t>
      </w:r>
    </w:p>
    <w:p w14:paraId="0392DE9B" w14:textId="6B3C4F02" w:rsidR="00CD4C8C" w:rsidRPr="00CD4C8C" w:rsidRDefault="00CD4C8C" w:rsidP="00CD4C8C">
      <w:pPr>
        <w:ind w:leftChars="100" w:left="1040" w:rightChars="130" w:right="260" w:hangingChars="400" w:hanging="840"/>
        <w:rPr>
          <w:rFonts w:asciiTheme="majorEastAsia" w:eastAsiaTheme="majorEastAsia" w:hAnsiTheme="majorEastAsia"/>
          <w:sz w:val="21"/>
          <w:szCs w:val="21"/>
        </w:rPr>
      </w:pPr>
      <w:r w:rsidRPr="00CD4C8C">
        <w:rPr>
          <w:rFonts w:asciiTheme="majorEastAsia" w:eastAsiaTheme="majorEastAsia" w:hAnsiTheme="majorEastAsia" w:hint="eastAsia"/>
          <w:sz w:val="21"/>
          <w:szCs w:val="21"/>
        </w:rPr>
        <w:t>第１１問　校歌の歌詞に「松はさやけし」という言葉があ</w:t>
      </w:r>
      <w:r>
        <w:rPr>
          <w:rFonts w:asciiTheme="majorEastAsia" w:eastAsiaTheme="majorEastAsia" w:hAnsiTheme="majorEastAsia" w:hint="eastAsia"/>
          <w:sz w:val="21"/>
          <w:szCs w:val="21"/>
        </w:rPr>
        <w:t>る</w:t>
      </w:r>
      <w:r w:rsidRPr="00CD4C8C">
        <w:rPr>
          <w:rFonts w:asciiTheme="majorEastAsia" w:eastAsiaTheme="majorEastAsia" w:hAnsiTheme="majorEastAsia" w:hint="eastAsia"/>
          <w:sz w:val="21"/>
          <w:szCs w:val="21"/>
        </w:rPr>
        <w:t>。この「さやけし」の意味は「静かである」という意味である。</w:t>
      </w:r>
    </w:p>
    <w:p w14:paraId="470F3290" w14:textId="116CF819" w:rsidR="00CD4C8C" w:rsidRPr="00CD4C8C" w:rsidRDefault="00CD4C8C" w:rsidP="00CD4C8C">
      <w:pPr>
        <w:ind w:leftChars="100" w:left="200" w:rightChars="130" w:right="260"/>
        <w:rPr>
          <w:rFonts w:asciiTheme="majorEastAsia" w:eastAsiaTheme="majorEastAsia" w:hAnsiTheme="majorEastAsia"/>
          <w:sz w:val="21"/>
          <w:szCs w:val="21"/>
        </w:rPr>
      </w:pPr>
      <w:r w:rsidRPr="00CD4C8C">
        <w:rPr>
          <w:rFonts w:asciiTheme="majorEastAsia" w:eastAsiaTheme="majorEastAsia" w:hAnsiTheme="majorEastAsia" w:hint="eastAsia"/>
          <w:sz w:val="21"/>
          <w:szCs w:val="21"/>
        </w:rPr>
        <w:lastRenderedPageBreak/>
        <w:t>第１２問　校歌の「あやなす電波」</w:t>
      </w:r>
      <w:r>
        <w:rPr>
          <w:rFonts w:asciiTheme="majorEastAsia" w:eastAsiaTheme="majorEastAsia" w:hAnsiTheme="majorEastAsia" w:hint="eastAsia"/>
          <w:sz w:val="21"/>
          <w:szCs w:val="21"/>
        </w:rPr>
        <w:t>にある</w:t>
      </w:r>
      <w:r w:rsidRPr="00CD4C8C">
        <w:rPr>
          <w:rFonts w:asciiTheme="majorEastAsia" w:eastAsiaTheme="majorEastAsia" w:hAnsiTheme="majorEastAsia" w:hint="eastAsia"/>
          <w:sz w:val="21"/>
          <w:szCs w:val="21"/>
        </w:rPr>
        <w:t>「あやなす」とは、「上手に操作する」という意味である。</w:t>
      </w:r>
    </w:p>
    <w:p w14:paraId="63B8423A" w14:textId="2F954315" w:rsidR="00CD4C8C" w:rsidRDefault="00CD4C8C" w:rsidP="00CD4C8C">
      <w:pPr>
        <w:ind w:leftChars="100" w:left="200" w:rightChars="130" w:right="260"/>
        <w:rPr>
          <w:rFonts w:asciiTheme="majorEastAsia" w:eastAsiaTheme="majorEastAsia" w:hAnsiTheme="majorEastAsia"/>
          <w:sz w:val="21"/>
          <w:szCs w:val="21"/>
        </w:rPr>
      </w:pPr>
      <w:r w:rsidRPr="00CD4C8C">
        <w:rPr>
          <w:rFonts w:asciiTheme="majorEastAsia" w:eastAsiaTheme="majorEastAsia" w:hAnsiTheme="majorEastAsia" w:hint="eastAsia"/>
          <w:sz w:val="21"/>
          <w:szCs w:val="21"/>
        </w:rPr>
        <w:t>第１３問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今日が</w:t>
      </w:r>
      <w:r w:rsidRPr="00CD4C8C">
        <w:rPr>
          <w:rFonts w:asciiTheme="majorEastAsia" w:eastAsiaTheme="majorEastAsia" w:hAnsiTheme="majorEastAsia" w:hint="eastAsia"/>
          <w:sz w:val="21"/>
          <w:szCs w:val="21"/>
        </w:rPr>
        <w:t>７８回の誕生日の唐桑中学校。</w:t>
      </w:r>
      <w:r w:rsidR="0062259B">
        <w:rPr>
          <w:rFonts w:asciiTheme="majorEastAsia" w:eastAsiaTheme="majorEastAsia" w:hAnsiTheme="majorEastAsia" w:hint="eastAsia"/>
          <w:sz w:val="21"/>
          <w:szCs w:val="21"/>
        </w:rPr>
        <w:t>私は</w:t>
      </w:r>
      <w:r w:rsidRPr="00CD4C8C">
        <w:rPr>
          <w:rFonts w:asciiTheme="majorEastAsia" w:eastAsiaTheme="majorEastAsia" w:hAnsiTheme="majorEastAsia" w:hint="eastAsia"/>
          <w:sz w:val="21"/>
          <w:szCs w:val="21"/>
        </w:rPr>
        <w:t>２９代目</w:t>
      </w:r>
      <w:r w:rsidR="0062259B">
        <w:rPr>
          <w:rFonts w:asciiTheme="majorEastAsia" w:eastAsiaTheme="majorEastAsia" w:hAnsiTheme="majorEastAsia" w:hint="eastAsia"/>
          <w:sz w:val="21"/>
          <w:szCs w:val="21"/>
        </w:rPr>
        <w:t>の校長</w:t>
      </w:r>
      <w:r w:rsidRPr="00CD4C8C">
        <w:rPr>
          <w:rFonts w:asciiTheme="majorEastAsia" w:eastAsiaTheme="majorEastAsia" w:hAnsiTheme="majorEastAsia" w:hint="eastAsia"/>
          <w:sz w:val="21"/>
          <w:szCs w:val="21"/>
        </w:rPr>
        <w:t>である。</w:t>
      </w:r>
    </w:p>
    <w:p w14:paraId="26B62DCD" w14:textId="77777777" w:rsidR="004A3B61" w:rsidRDefault="004A3B61" w:rsidP="00CD4C8C">
      <w:pPr>
        <w:ind w:leftChars="100" w:left="200" w:rightChars="130" w:right="260"/>
        <w:rPr>
          <w:rFonts w:asciiTheme="majorEastAsia" w:eastAsiaTheme="majorEastAsia" w:hAnsiTheme="majorEastAsia"/>
          <w:sz w:val="21"/>
          <w:szCs w:val="21"/>
        </w:rPr>
      </w:pPr>
    </w:p>
    <w:p w14:paraId="63606CD8" w14:textId="4DDF8BB3" w:rsidR="004A3B61" w:rsidRDefault="008C18DA" w:rsidP="00CD4C8C">
      <w:pPr>
        <w:ind w:leftChars="100" w:left="200" w:rightChars="130" w:right="26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noProof/>
          <w:sz w:val="21"/>
          <w:szCs w:val="21"/>
        </w:rPr>
        <w:drawing>
          <wp:anchor distT="0" distB="0" distL="114300" distR="114300" simplePos="0" relativeHeight="251668480" behindDoc="1" locked="0" layoutInCell="1" allowOverlap="1" wp14:anchorId="40F29F1C" wp14:editId="046EF1FB">
            <wp:simplePos x="0" y="0"/>
            <wp:positionH relativeFrom="column">
              <wp:posOffset>85725</wp:posOffset>
            </wp:positionH>
            <wp:positionV relativeFrom="paragraph">
              <wp:posOffset>76200</wp:posOffset>
            </wp:positionV>
            <wp:extent cx="1400175" cy="914400"/>
            <wp:effectExtent l="0" t="0" r="0" b="0"/>
            <wp:wrapNone/>
            <wp:docPr id="210888613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3B6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AD736F" wp14:editId="1B291DE2">
                <wp:simplePos x="0" y="0"/>
                <wp:positionH relativeFrom="margin">
                  <wp:posOffset>161925</wp:posOffset>
                </wp:positionH>
                <wp:positionV relativeFrom="margin">
                  <wp:posOffset>227965</wp:posOffset>
                </wp:positionV>
                <wp:extent cx="6276975" cy="4048125"/>
                <wp:effectExtent l="0" t="0" r="28575" b="28575"/>
                <wp:wrapSquare wrapText="bothSides"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04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9D4458" w14:textId="77777777" w:rsidR="004A3B61" w:rsidRPr="00B64B5B" w:rsidRDefault="004A3B61" w:rsidP="004A3B61">
                            <w:pPr>
                              <w:rPr>
                                <w:rFonts w:ascii="UD デジタル 教科書体 NK-B" w:eastAsia="UD デジタル 教科書体 NK-B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B64B5B">
                              <w:rPr>
                                <w:rFonts w:ascii="UD デジタル 教科書体 NK-B" w:eastAsia="UD デジタル 教科書体 NK-B" w:hAnsi="ＭＳ 明朝" w:hint="eastAsia"/>
                                <w:color w:val="000000" w:themeColor="text1"/>
                                <w:sz w:val="24"/>
                              </w:rPr>
                              <w:t>＜スマホ，タブレット端末</w:t>
                            </w:r>
                            <w:r>
                              <w:rPr>
                                <w:rFonts w:ascii="UD デジタル 教科書体 NK-B" w:eastAsia="UD デジタル 教科書体 NK-B" w:hAnsi="ＭＳ 明朝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UD デジタル 教科書体 NK-B" w:eastAsia="UD デジタル 教科書体 NK-B" w:hAnsi="ＭＳ 明朝"/>
                                <w:color w:val="000000" w:themeColor="text1"/>
                                <w:sz w:val="24"/>
                              </w:rPr>
                              <w:t>ゲーム</w:t>
                            </w:r>
                            <w:r>
                              <w:rPr>
                                <w:rFonts w:ascii="UD デジタル 教科書体 NK-B" w:eastAsia="UD デジタル 教科書体 NK-B" w:hAnsi="ＭＳ 明朝" w:hint="eastAsia"/>
                                <w:color w:val="000000" w:themeColor="text1"/>
                                <w:sz w:val="24"/>
                              </w:rPr>
                              <w:t>等，</w:t>
                            </w:r>
                            <w:r>
                              <w:rPr>
                                <w:rFonts w:ascii="UD デジタル 教科書体 NK-B" w:eastAsia="UD デジタル 教科書体 NK-B" w:hAnsi="ＭＳ 明朝"/>
                                <w:color w:val="000000" w:themeColor="text1"/>
                                <w:sz w:val="24"/>
                              </w:rPr>
                              <w:t>通信機器の</w:t>
                            </w:r>
                            <w:r w:rsidRPr="00B64B5B">
                              <w:rPr>
                                <w:rFonts w:ascii="UD デジタル 教科書体 NK-B" w:eastAsia="UD デジタル 教科書体 NK-B" w:hAnsi="ＭＳ 明朝" w:hint="eastAsia"/>
                                <w:color w:val="000000" w:themeColor="text1"/>
                                <w:sz w:val="24"/>
                              </w:rPr>
                              <w:t>使用についてのお願い＞</w:t>
                            </w:r>
                          </w:p>
                          <w:p w14:paraId="06DCF6F8" w14:textId="48023AF5" w:rsidR="004A3B61" w:rsidRPr="0016708C" w:rsidRDefault="004A3B61" w:rsidP="004A3B6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新生活が始まった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/>
                              </w:rPr>
                              <w:t>中，お子様の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ゲーム，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スマホ，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/>
                              </w:rPr>
                              <w:t>タブレット端末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/>
                              </w:rPr>
                              <w:t>（以下スマホ等）の使用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状況は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/>
                              </w:rPr>
                              <w:t>いかがでしょうか。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スマホや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/>
                              </w:rPr>
                              <w:t>ゲーム等の長時間の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使用による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/>
                              </w:rPr>
                              <w:t>生活リズムの乱れ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/>
                              </w:rPr>
                              <w:t>特に心配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しています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14:paraId="70B93243" w14:textId="201D871D" w:rsidR="004A3B61" w:rsidRPr="0016708C" w:rsidRDefault="004A3B61" w:rsidP="004A3B61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6708C">
                              <w:rPr>
                                <w:rFonts w:ascii="HG丸ｺﾞｼｯｸM-PRO" w:eastAsia="HG丸ｺﾞｼｯｸM-PRO" w:hAnsi="HG丸ｺﾞｼｯｸM-PRO"/>
                              </w:rPr>
                              <w:t>皆様からも，スマホ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/>
                              </w:rPr>
                              <w:t>ゲーム等の使用によ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り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夜更かしによる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生活リズムの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乱れ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心配や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/>
                              </w:rPr>
                              <w:t>，朝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決まった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/>
                              </w:rPr>
                              <w:t>時間に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起きられ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ずに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/>
                              </w:rPr>
                              <w:t>困っている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，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とのご相談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/>
                              </w:rPr>
                              <w:t>をいただいております。</w:t>
                            </w:r>
                          </w:p>
                          <w:p w14:paraId="0BCA2A81" w14:textId="60042D22" w:rsidR="004A3B61" w:rsidRPr="0016708C" w:rsidRDefault="004A3B61" w:rsidP="004A3B61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670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GW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/>
                              </w:rPr>
                              <w:t>中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/>
                              </w:rPr>
                              <w:t>最も大切なこと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/>
                              </w:rPr>
                              <w:t>一つに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，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/>
                              </w:rPr>
                              <w:t>「生活リズムを整えておく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こと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/>
                              </w:rPr>
                              <w:t>」が挙げら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れ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/>
                              </w:rPr>
                              <w:t>ます。</w:t>
                            </w:r>
                          </w:p>
                          <w:p w14:paraId="123EDF89" w14:textId="1B4461F9" w:rsidR="004A3B61" w:rsidRPr="0016708C" w:rsidRDefault="004A3B61" w:rsidP="004A3B6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6708C">
                              <w:rPr>
                                <w:rFonts w:ascii="HG丸ｺﾞｼｯｸM-PRO" w:eastAsia="HG丸ｺﾞｼｯｸM-PRO" w:hAnsi="HG丸ｺﾞｼｯｸM-PRO"/>
                              </w:rPr>
                              <w:t>学校再開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時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スムーズに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/>
                              </w:rPr>
                              <w:t>生活に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順応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/>
                              </w:rPr>
                              <w:t>するために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/>
                              </w:rPr>
                              <w:t>，生活リズムを整えて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おくことは必要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/>
                              </w:rPr>
                              <w:t>なことです。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学習も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/>
                              </w:rPr>
                              <w:t>部活動も，生活リズムが整っていな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ければ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/>
                              </w:rPr>
                              <w:t>，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効率が上がり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/>
                              </w:rPr>
                              <w:t>ません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14:paraId="0588B5F1" w14:textId="181756CE" w:rsidR="004A3B61" w:rsidRPr="0016708C" w:rsidRDefault="004A3B61" w:rsidP="004A3B61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670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そこで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GW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/>
                              </w:rPr>
                              <w:t>中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に，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/>
                              </w:rPr>
                              <w:t>お子様と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スマホ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/>
                              </w:rPr>
                              <w:t>等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/>
                              </w:rPr>
                              <w:t>使用について話し合う時間をもっていただきたいと思います。</w:t>
                            </w:r>
                          </w:p>
                          <w:p w14:paraId="68B87F98" w14:textId="65CF7A1E" w:rsidR="004A3B61" w:rsidRPr="0016708C" w:rsidRDefault="004A3B61" w:rsidP="004A3B61">
                            <w:pPr>
                              <w:ind w:firstLineChars="600" w:firstLine="12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★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「１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/>
                              </w:rPr>
                              <w:t>日の使用時間</w:t>
                            </w:r>
                            <w:r w:rsidR="00145F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帯と時間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/>
                              </w:rPr>
                              <w:t>を決め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，同じ時間に起床し，同じ時間に就寝す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/>
                              </w:rPr>
                              <w:t>る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</w:p>
                          <w:p w14:paraId="0903C808" w14:textId="49177C26" w:rsidR="004A3B61" w:rsidRPr="0016708C" w:rsidRDefault="004A3B61" w:rsidP="004A3B61">
                            <w:pPr>
                              <w:ind w:firstLineChars="600" w:firstLine="12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★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/>
                              </w:rPr>
                              <w:t>「就寝前はスマホ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やゲーム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保護者に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/>
                              </w:rPr>
                              <w:t>あずける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</w:p>
                          <w:p w14:paraId="711D9E44" w14:textId="77777777" w:rsidR="004A3B61" w:rsidRPr="0016708C" w:rsidRDefault="004A3B61" w:rsidP="004A3B61">
                            <w:pPr>
                              <w:ind w:firstLineChars="600" w:firstLine="12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★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/>
                              </w:rPr>
                              <w:t>「アプリなどでスマホ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/>
                              </w:rPr>
                              <w:t>ゲームの使用時間に制限をかける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</w:p>
                          <w:p w14:paraId="50FBBE3E" w14:textId="0EC7354C" w:rsidR="004A3B61" w:rsidRDefault="004A3B61" w:rsidP="004A3B6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6708C">
                              <w:rPr>
                                <w:rFonts w:ascii="HG丸ｺﾞｼｯｸM-PRO" w:eastAsia="HG丸ｺﾞｼｯｸM-PRO" w:hAnsi="HG丸ｺﾞｼｯｸM-PRO"/>
                              </w:rPr>
                              <w:t>等のルールを決めて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いただき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/>
                              </w:rPr>
                              <w:t>，学校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生活と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/>
                              </w:rPr>
                              <w:t>同じリズムで学習するようにお声がけください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="00145F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これまで私の耳に届いた，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ネットトラブルに</w:t>
                            </w:r>
                            <w:r w:rsidR="00145F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生徒が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巻き込まれた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事件・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事例では，</w:t>
                            </w:r>
                            <w:r w:rsidR="00145F9C" w:rsidRPr="00145F9C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すべて</w:t>
                            </w:r>
                            <w:r w:rsidRPr="00145F9C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の家庭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ルール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145F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守れ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てい</w:t>
                            </w:r>
                            <w:r w:rsidR="00145F9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ません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14:paraId="64BE28DD" w14:textId="77777777" w:rsidR="004A3B61" w:rsidRPr="0016708C" w:rsidRDefault="004A3B61" w:rsidP="004A3B61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保護者の皆様には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，管理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についてのご理解と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ご協力を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いただきますよう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お願い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いた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します</w:t>
                            </w:r>
                            <w:r w:rsidRPr="0016708C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D736F" id="正方形/長方形 10" o:spid="_x0000_s1031" style="position:absolute;left:0;text-align:left;margin-left:12.75pt;margin-top:17.95pt;width:494.25pt;height:3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" fillcolor="window" strokecolor="windowText" strokeweight="1pt">
                <v:stroke linestyle="thinThin"/>
                <v:textbox>
                  <w:txbxContent>
                    <w:p w14:paraId="289D4458" w14:textId="77777777" w:rsidR="004A3B61" w:rsidRPr="00B64B5B" w:rsidRDefault="004A3B61" w:rsidP="004A3B61">
                      <w:pPr>
                        <w:rPr>
                          <w:rFonts w:ascii="UD デジタル 教科書体 NK-B" w:eastAsia="UD デジタル 教科書体 NK-B" w:hAnsi="ＭＳ 明朝"/>
                          <w:color w:val="000000" w:themeColor="text1"/>
                          <w:sz w:val="24"/>
                        </w:rPr>
                      </w:pPr>
                      <w:r w:rsidRPr="00B64B5B">
                        <w:rPr>
                          <w:rFonts w:ascii="UD デジタル 教科書体 NK-B" w:eastAsia="UD デジタル 教科書体 NK-B" w:hAnsi="ＭＳ 明朝" w:hint="eastAsia"/>
                          <w:color w:val="000000" w:themeColor="text1"/>
                          <w:sz w:val="24"/>
                        </w:rPr>
                        <w:t>＜スマホ，タブレット端末</w:t>
                      </w:r>
                      <w:r>
                        <w:rPr>
                          <w:rFonts w:ascii="UD デジタル 教科書体 NK-B" w:eastAsia="UD デジタル 教科書体 NK-B" w:hAnsi="ＭＳ 明朝" w:hint="eastAsia"/>
                          <w:color w:val="000000" w:themeColor="text1"/>
                          <w:sz w:val="24"/>
                        </w:rPr>
                        <w:t>・</w:t>
                      </w:r>
                      <w:r>
                        <w:rPr>
                          <w:rFonts w:ascii="UD デジタル 教科書体 NK-B" w:eastAsia="UD デジタル 教科書体 NK-B" w:hAnsi="ＭＳ 明朝"/>
                          <w:color w:val="000000" w:themeColor="text1"/>
                          <w:sz w:val="24"/>
                        </w:rPr>
                        <w:t>ゲーム</w:t>
                      </w:r>
                      <w:r>
                        <w:rPr>
                          <w:rFonts w:ascii="UD デジタル 教科書体 NK-B" w:eastAsia="UD デジタル 教科書体 NK-B" w:hAnsi="ＭＳ 明朝" w:hint="eastAsia"/>
                          <w:color w:val="000000" w:themeColor="text1"/>
                          <w:sz w:val="24"/>
                        </w:rPr>
                        <w:t>等，</w:t>
                      </w:r>
                      <w:r>
                        <w:rPr>
                          <w:rFonts w:ascii="UD デジタル 教科書体 NK-B" w:eastAsia="UD デジタル 教科書体 NK-B" w:hAnsi="ＭＳ 明朝"/>
                          <w:color w:val="000000" w:themeColor="text1"/>
                          <w:sz w:val="24"/>
                        </w:rPr>
                        <w:t>通信機器の</w:t>
                      </w:r>
                      <w:r w:rsidRPr="00B64B5B">
                        <w:rPr>
                          <w:rFonts w:ascii="UD デジタル 教科書体 NK-B" w:eastAsia="UD デジタル 教科書体 NK-B" w:hAnsi="ＭＳ 明朝" w:hint="eastAsia"/>
                          <w:color w:val="000000" w:themeColor="text1"/>
                          <w:sz w:val="24"/>
                        </w:rPr>
                        <w:t>使用についてのお願い＞</w:t>
                      </w:r>
                    </w:p>
                    <w:p w14:paraId="06DCF6F8" w14:textId="48023AF5" w:rsidR="004A3B61" w:rsidRPr="0016708C" w:rsidRDefault="004A3B61" w:rsidP="004A3B6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新生活が始まった</w:t>
                      </w:r>
                      <w:r w:rsidRPr="0016708C">
                        <w:rPr>
                          <w:rFonts w:ascii="HG丸ｺﾞｼｯｸM-PRO" w:eastAsia="HG丸ｺﾞｼｯｸM-PRO" w:hAnsi="HG丸ｺﾞｼｯｸM-PRO"/>
                        </w:rPr>
                        <w:t>中，お子様の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ゲーム，</w:t>
                      </w:r>
                      <w:r w:rsidRPr="0016708C">
                        <w:rPr>
                          <w:rFonts w:ascii="HG丸ｺﾞｼｯｸM-PRO" w:eastAsia="HG丸ｺﾞｼｯｸM-PRO" w:hAnsi="HG丸ｺﾞｼｯｸM-PRO" w:hint="eastAsia"/>
                        </w:rPr>
                        <w:t>スマホ，</w:t>
                      </w:r>
                      <w:r w:rsidRPr="0016708C">
                        <w:rPr>
                          <w:rFonts w:ascii="HG丸ｺﾞｼｯｸM-PRO" w:eastAsia="HG丸ｺﾞｼｯｸM-PRO" w:hAnsi="HG丸ｺﾞｼｯｸM-PRO"/>
                        </w:rPr>
                        <w:t>タブレット端末</w:t>
                      </w:r>
                      <w:r w:rsidRPr="0016708C">
                        <w:rPr>
                          <w:rFonts w:ascii="HG丸ｺﾞｼｯｸM-PRO" w:eastAsia="HG丸ｺﾞｼｯｸM-PRO" w:hAnsi="HG丸ｺﾞｼｯｸM-PRO" w:hint="eastAsia"/>
                        </w:rPr>
                        <w:t>等</w:t>
                      </w:r>
                      <w:r w:rsidRPr="0016708C">
                        <w:rPr>
                          <w:rFonts w:ascii="HG丸ｺﾞｼｯｸM-PRO" w:eastAsia="HG丸ｺﾞｼｯｸM-PRO" w:hAnsi="HG丸ｺﾞｼｯｸM-PRO"/>
                        </w:rPr>
                        <w:t>（以下スマホ等）の使用</w:t>
                      </w:r>
                      <w:r w:rsidRPr="0016708C">
                        <w:rPr>
                          <w:rFonts w:ascii="HG丸ｺﾞｼｯｸM-PRO" w:eastAsia="HG丸ｺﾞｼｯｸM-PRO" w:hAnsi="HG丸ｺﾞｼｯｸM-PRO" w:hint="eastAsia"/>
                        </w:rPr>
                        <w:t>状況は</w:t>
                      </w:r>
                      <w:r w:rsidRPr="0016708C">
                        <w:rPr>
                          <w:rFonts w:ascii="HG丸ｺﾞｼｯｸM-PRO" w:eastAsia="HG丸ｺﾞｼｯｸM-PRO" w:hAnsi="HG丸ｺﾞｼｯｸM-PRO"/>
                        </w:rPr>
                        <w:t>いかがでしょうか。</w:t>
                      </w:r>
                      <w:r w:rsidRPr="0016708C">
                        <w:rPr>
                          <w:rFonts w:ascii="HG丸ｺﾞｼｯｸM-PRO" w:eastAsia="HG丸ｺﾞｼｯｸM-PRO" w:hAnsi="HG丸ｺﾞｼｯｸM-PRO" w:hint="eastAsia"/>
                        </w:rPr>
                        <w:t>スマホや</w:t>
                      </w:r>
                      <w:r w:rsidRPr="0016708C">
                        <w:rPr>
                          <w:rFonts w:ascii="HG丸ｺﾞｼｯｸM-PRO" w:eastAsia="HG丸ｺﾞｼｯｸM-PRO" w:hAnsi="HG丸ｺﾞｼｯｸM-PRO"/>
                        </w:rPr>
                        <w:t>ゲーム等の長時間の</w:t>
                      </w:r>
                      <w:r w:rsidRPr="0016708C">
                        <w:rPr>
                          <w:rFonts w:ascii="HG丸ｺﾞｼｯｸM-PRO" w:eastAsia="HG丸ｺﾞｼｯｸM-PRO" w:hAnsi="HG丸ｺﾞｼｯｸM-PRO" w:hint="eastAsia"/>
                        </w:rPr>
                        <w:t>使用による</w:t>
                      </w:r>
                      <w:r w:rsidRPr="0016708C">
                        <w:rPr>
                          <w:rFonts w:ascii="HG丸ｺﾞｼｯｸM-PRO" w:eastAsia="HG丸ｺﾞｼｯｸM-PRO" w:hAnsi="HG丸ｺﾞｼｯｸM-PRO"/>
                        </w:rPr>
                        <w:t>生活リズムの乱れ</w:t>
                      </w:r>
                      <w:r w:rsidRPr="0016708C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Pr="0016708C">
                        <w:rPr>
                          <w:rFonts w:ascii="HG丸ｺﾞｼｯｸM-PRO" w:eastAsia="HG丸ｺﾞｼｯｸM-PRO" w:hAnsi="HG丸ｺﾞｼｯｸM-PRO"/>
                        </w:rPr>
                        <w:t>特に心配</w:t>
                      </w:r>
                      <w:r w:rsidRPr="0016708C">
                        <w:rPr>
                          <w:rFonts w:ascii="HG丸ｺﾞｼｯｸM-PRO" w:eastAsia="HG丸ｺﾞｼｯｸM-PRO" w:hAnsi="HG丸ｺﾞｼｯｸM-PRO" w:hint="eastAsia"/>
                        </w:rPr>
                        <w:t>しています</w:t>
                      </w:r>
                      <w:r w:rsidRPr="0016708C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14:paraId="70B93243" w14:textId="201D871D" w:rsidR="004A3B61" w:rsidRPr="0016708C" w:rsidRDefault="004A3B61" w:rsidP="004A3B61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6708C">
                        <w:rPr>
                          <w:rFonts w:ascii="HG丸ｺﾞｼｯｸM-PRO" w:eastAsia="HG丸ｺﾞｼｯｸM-PRO" w:hAnsi="HG丸ｺﾞｼｯｸM-PRO"/>
                        </w:rPr>
                        <w:t>皆様からも，スマホ</w:t>
                      </w:r>
                      <w:r w:rsidRPr="0016708C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16708C">
                        <w:rPr>
                          <w:rFonts w:ascii="HG丸ｺﾞｼｯｸM-PRO" w:eastAsia="HG丸ｺﾞｼｯｸM-PRO" w:hAnsi="HG丸ｺﾞｼｯｸM-PRO"/>
                        </w:rPr>
                        <w:t>ゲーム等の使用によ</w:t>
                      </w:r>
                      <w:r w:rsidRPr="0016708C">
                        <w:rPr>
                          <w:rFonts w:ascii="HG丸ｺﾞｼｯｸM-PRO" w:eastAsia="HG丸ｺﾞｼｯｸM-PRO" w:hAnsi="HG丸ｺﾞｼｯｸM-PRO" w:hint="eastAsia"/>
                        </w:rPr>
                        <w:t>り</w:t>
                      </w:r>
                      <w:r w:rsidRPr="0016708C">
                        <w:rPr>
                          <w:rFonts w:ascii="HG丸ｺﾞｼｯｸM-PRO" w:eastAsia="HG丸ｺﾞｼｯｸM-PRO" w:hAnsi="HG丸ｺﾞｼｯｸM-PRO"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夜更かしによる</w:t>
                      </w:r>
                      <w:r w:rsidRPr="0016708C">
                        <w:rPr>
                          <w:rFonts w:ascii="HG丸ｺﾞｼｯｸM-PRO" w:eastAsia="HG丸ｺﾞｼｯｸM-PRO" w:hAnsi="HG丸ｺﾞｼｯｸM-PRO" w:hint="eastAsia"/>
                        </w:rPr>
                        <w:t>生活リズムの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乱れ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心配や</w:t>
                      </w:r>
                      <w:r w:rsidRPr="0016708C">
                        <w:rPr>
                          <w:rFonts w:ascii="HG丸ｺﾞｼｯｸM-PRO" w:eastAsia="HG丸ｺﾞｼｯｸM-PRO" w:hAnsi="HG丸ｺﾞｼｯｸM-PRO"/>
                        </w:rPr>
                        <w:t>，朝</w:t>
                      </w:r>
                      <w:r w:rsidRPr="0016708C">
                        <w:rPr>
                          <w:rFonts w:ascii="HG丸ｺﾞｼｯｸM-PRO" w:eastAsia="HG丸ｺﾞｼｯｸM-PRO" w:hAnsi="HG丸ｺﾞｼｯｸM-PRO" w:hint="eastAsia"/>
                        </w:rPr>
                        <w:t>決まった</w:t>
                      </w:r>
                      <w:r w:rsidRPr="0016708C">
                        <w:rPr>
                          <w:rFonts w:ascii="HG丸ｺﾞｼｯｸM-PRO" w:eastAsia="HG丸ｺﾞｼｯｸM-PRO" w:hAnsi="HG丸ｺﾞｼｯｸM-PRO"/>
                        </w:rPr>
                        <w:t>時間に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起きられ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ずに</w:t>
                      </w:r>
                      <w:r w:rsidRPr="0016708C">
                        <w:rPr>
                          <w:rFonts w:ascii="HG丸ｺﾞｼｯｸM-PRO" w:eastAsia="HG丸ｺﾞｼｯｸM-PRO" w:hAnsi="HG丸ｺﾞｼｯｸM-PRO"/>
                        </w:rPr>
                        <w:t>困っている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，</w:t>
                      </w:r>
                      <w:r w:rsidRPr="0016708C">
                        <w:rPr>
                          <w:rFonts w:ascii="HG丸ｺﾞｼｯｸM-PRO" w:eastAsia="HG丸ｺﾞｼｯｸM-PRO" w:hAnsi="HG丸ｺﾞｼｯｸM-PRO" w:hint="eastAsia"/>
                        </w:rPr>
                        <w:t>とのご相談</w:t>
                      </w:r>
                      <w:r w:rsidRPr="0016708C">
                        <w:rPr>
                          <w:rFonts w:ascii="HG丸ｺﾞｼｯｸM-PRO" w:eastAsia="HG丸ｺﾞｼｯｸM-PRO" w:hAnsi="HG丸ｺﾞｼｯｸM-PRO"/>
                        </w:rPr>
                        <w:t>をいただいております。</w:t>
                      </w:r>
                    </w:p>
                    <w:p w14:paraId="0BCA2A81" w14:textId="60042D22" w:rsidR="004A3B61" w:rsidRPr="0016708C" w:rsidRDefault="004A3B61" w:rsidP="004A3B61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6708C">
                        <w:rPr>
                          <w:rFonts w:ascii="HG丸ｺﾞｼｯｸM-PRO" w:eastAsia="HG丸ｺﾞｼｯｸM-PRO" w:hAnsi="HG丸ｺﾞｼｯｸM-PRO" w:hint="eastAsia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GW</w:t>
                      </w:r>
                      <w:r w:rsidRPr="0016708C">
                        <w:rPr>
                          <w:rFonts w:ascii="HG丸ｺﾞｼｯｸM-PRO" w:eastAsia="HG丸ｺﾞｼｯｸM-PRO" w:hAnsi="HG丸ｺﾞｼｯｸM-PRO"/>
                        </w:rPr>
                        <w:t>中</w:t>
                      </w:r>
                      <w:r w:rsidRPr="0016708C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16708C">
                        <w:rPr>
                          <w:rFonts w:ascii="HG丸ｺﾞｼｯｸM-PRO" w:eastAsia="HG丸ｺﾞｼｯｸM-PRO" w:hAnsi="HG丸ｺﾞｼｯｸM-PRO"/>
                        </w:rPr>
                        <w:t>最も大切なこと</w:t>
                      </w:r>
                      <w:r w:rsidRPr="0016708C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16708C">
                        <w:rPr>
                          <w:rFonts w:ascii="HG丸ｺﾞｼｯｸM-PRO" w:eastAsia="HG丸ｺﾞｼｯｸM-PRO" w:hAnsi="HG丸ｺﾞｼｯｸM-PRO"/>
                        </w:rPr>
                        <w:t>一つに</w:t>
                      </w:r>
                      <w:r w:rsidRPr="0016708C">
                        <w:rPr>
                          <w:rFonts w:ascii="HG丸ｺﾞｼｯｸM-PRO" w:eastAsia="HG丸ｺﾞｼｯｸM-PRO" w:hAnsi="HG丸ｺﾞｼｯｸM-PRO" w:hint="eastAsia"/>
                        </w:rPr>
                        <w:t>，</w:t>
                      </w:r>
                      <w:r w:rsidRPr="0016708C">
                        <w:rPr>
                          <w:rFonts w:ascii="HG丸ｺﾞｼｯｸM-PRO" w:eastAsia="HG丸ｺﾞｼｯｸM-PRO" w:hAnsi="HG丸ｺﾞｼｯｸM-PRO"/>
                        </w:rPr>
                        <w:t>「生活リズムを整えておく</w:t>
                      </w:r>
                      <w:r w:rsidRPr="0016708C">
                        <w:rPr>
                          <w:rFonts w:ascii="HG丸ｺﾞｼｯｸM-PRO" w:eastAsia="HG丸ｺﾞｼｯｸM-PRO" w:hAnsi="HG丸ｺﾞｼｯｸM-PRO" w:hint="eastAsia"/>
                        </w:rPr>
                        <w:t>こと</w:t>
                      </w:r>
                      <w:r w:rsidRPr="0016708C">
                        <w:rPr>
                          <w:rFonts w:ascii="HG丸ｺﾞｼｯｸM-PRO" w:eastAsia="HG丸ｺﾞｼｯｸM-PRO" w:hAnsi="HG丸ｺﾞｼｯｸM-PRO"/>
                        </w:rPr>
                        <w:t>」が挙げら</w:t>
                      </w:r>
                      <w:r w:rsidRPr="0016708C">
                        <w:rPr>
                          <w:rFonts w:ascii="HG丸ｺﾞｼｯｸM-PRO" w:eastAsia="HG丸ｺﾞｼｯｸM-PRO" w:hAnsi="HG丸ｺﾞｼｯｸM-PRO" w:hint="eastAsia"/>
                        </w:rPr>
                        <w:t>れ</w:t>
                      </w:r>
                      <w:r w:rsidRPr="0016708C">
                        <w:rPr>
                          <w:rFonts w:ascii="HG丸ｺﾞｼｯｸM-PRO" w:eastAsia="HG丸ｺﾞｼｯｸM-PRO" w:hAnsi="HG丸ｺﾞｼｯｸM-PRO"/>
                        </w:rPr>
                        <w:t>ます。</w:t>
                      </w:r>
                    </w:p>
                    <w:p w14:paraId="123EDF89" w14:textId="1B4461F9" w:rsidR="004A3B61" w:rsidRPr="0016708C" w:rsidRDefault="004A3B61" w:rsidP="004A3B6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6708C">
                        <w:rPr>
                          <w:rFonts w:ascii="HG丸ｺﾞｼｯｸM-PRO" w:eastAsia="HG丸ｺﾞｼｯｸM-PRO" w:hAnsi="HG丸ｺﾞｼｯｸM-PRO"/>
                        </w:rPr>
                        <w:t>学校再開</w:t>
                      </w:r>
                      <w:r w:rsidRPr="0016708C">
                        <w:rPr>
                          <w:rFonts w:ascii="HG丸ｺﾞｼｯｸM-PRO" w:eastAsia="HG丸ｺﾞｼｯｸM-PRO" w:hAnsi="HG丸ｺﾞｼｯｸM-PRO" w:hint="eastAsia"/>
                        </w:rPr>
                        <w:t>時</w:t>
                      </w:r>
                      <w:r w:rsidRPr="0016708C"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  <w:r w:rsidRPr="0016708C">
                        <w:rPr>
                          <w:rFonts w:ascii="HG丸ｺﾞｼｯｸM-PRO" w:eastAsia="HG丸ｺﾞｼｯｸM-PRO" w:hAnsi="HG丸ｺﾞｼｯｸM-PRO" w:hint="eastAsia"/>
                        </w:rPr>
                        <w:t>スムーズに</w:t>
                      </w:r>
                      <w:r w:rsidRPr="0016708C">
                        <w:rPr>
                          <w:rFonts w:ascii="HG丸ｺﾞｼｯｸM-PRO" w:eastAsia="HG丸ｺﾞｼｯｸM-PRO" w:hAnsi="HG丸ｺﾞｼｯｸM-PRO"/>
                        </w:rPr>
                        <w:t>生活に</w:t>
                      </w:r>
                      <w:r w:rsidRPr="0016708C">
                        <w:rPr>
                          <w:rFonts w:ascii="HG丸ｺﾞｼｯｸM-PRO" w:eastAsia="HG丸ｺﾞｼｯｸM-PRO" w:hAnsi="HG丸ｺﾞｼｯｸM-PRO" w:hint="eastAsia"/>
                        </w:rPr>
                        <w:t>順応</w:t>
                      </w:r>
                      <w:r w:rsidRPr="0016708C">
                        <w:rPr>
                          <w:rFonts w:ascii="HG丸ｺﾞｼｯｸM-PRO" w:eastAsia="HG丸ｺﾞｼｯｸM-PRO" w:hAnsi="HG丸ｺﾞｼｯｸM-PRO"/>
                        </w:rPr>
                        <w:t>するために</w:t>
                      </w:r>
                      <w:r w:rsidRPr="0016708C">
                        <w:rPr>
                          <w:rFonts w:ascii="HG丸ｺﾞｼｯｸM-PRO" w:eastAsia="HG丸ｺﾞｼｯｸM-PRO" w:hAnsi="HG丸ｺﾞｼｯｸM-PRO" w:hint="eastAsia"/>
                        </w:rPr>
                        <w:t>も</w:t>
                      </w:r>
                      <w:r w:rsidRPr="0016708C">
                        <w:rPr>
                          <w:rFonts w:ascii="HG丸ｺﾞｼｯｸM-PRO" w:eastAsia="HG丸ｺﾞｼｯｸM-PRO" w:hAnsi="HG丸ｺﾞｼｯｸM-PRO"/>
                        </w:rPr>
                        <w:t>，生活リズムを整えて</w:t>
                      </w:r>
                      <w:r w:rsidRPr="0016708C">
                        <w:rPr>
                          <w:rFonts w:ascii="HG丸ｺﾞｼｯｸM-PRO" w:eastAsia="HG丸ｺﾞｼｯｸM-PRO" w:hAnsi="HG丸ｺﾞｼｯｸM-PRO" w:hint="eastAsia"/>
                        </w:rPr>
                        <w:t>おくことは必要</w:t>
                      </w:r>
                      <w:r w:rsidRPr="0016708C">
                        <w:rPr>
                          <w:rFonts w:ascii="HG丸ｺﾞｼｯｸM-PRO" w:eastAsia="HG丸ｺﾞｼｯｸM-PRO" w:hAnsi="HG丸ｺﾞｼｯｸM-PRO"/>
                        </w:rPr>
                        <w:t>なことです。</w:t>
                      </w:r>
                      <w:r w:rsidRPr="0016708C">
                        <w:rPr>
                          <w:rFonts w:ascii="HG丸ｺﾞｼｯｸM-PRO" w:eastAsia="HG丸ｺﾞｼｯｸM-PRO" w:hAnsi="HG丸ｺﾞｼｯｸM-PRO" w:hint="eastAsia"/>
                        </w:rPr>
                        <w:t>学習も</w:t>
                      </w:r>
                      <w:r w:rsidRPr="0016708C">
                        <w:rPr>
                          <w:rFonts w:ascii="HG丸ｺﾞｼｯｸM-PRO" w:eastAsia="HG丸ｺﾞｼｯｸM-PRO" w:hAnsi="HG丸ｺﾞｼｯｸM-PRO"/>
                        </w:rPr>
                        <w:t>部活動も，生活リズムが整っていな</w:t>
                      </w:r>
                      <w:r w:rsidRPr="0016708C">
                        <w:rPr>
                          <w:rFonts w:ascii="HG丸ｺﾞｼｯｸM-PRO" w:eastAsia="HG丸ｺﾞｼｯｸM-PRO" w:hAnsi="HG丸ｺﾞｼｯｸM-PRO" w:hint="eastAsia"/>
                        </w:rPr>
                        <w:t>ければ</w:t>
                      </w:r>
                      <w:r w:rsidRPr="0016708C">
                        <w:rPr>
                          <w:rFonts w:ascii="HG丸ｺﾞｼｯｸM-PRO" w:eastAsia="HG丸ｺﾞｼｯｸM-PRO" w:hAnsi="HG丸ｺﾞｼｯｸM-PRO"/>
                        </w:rPr>
                        <w:t>，</w:t>
                      </w:r>
                      <w:r w:rsidRPr="0016708C">
                        <w:rPr>
                          <w:rFonts w:ascii="HG丸ｺﾞｼｯｸM-PRO" w:eastAsia="HG丸ｺﾞｼｯｸM-PRO" w:hAnsi="HG丸ｺﾞｼｯｸM-PRO" w:hint="eastAsia"/>
                        </w:rPr>
                        <w:t>効率が上がり</w:t>
                      </w:r>
                      <w:r w:rsidRPr="0016708C">
                        <w:rPr>
                          <w:rFonts w:ascii="HG丸ｺﾞｼｯｸM-PRO" w:eastAsia="HG丸ｺﾞｼｯｸM-PRO" w:hAnsi="HG丸ｺﾞｼｯｸM-PRO"/>
                        </w:rPr>
                        <w:t>ません</w:t>
                      </w:r>
                      <w:r w:rsidRPr="0016708C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14:paraId="0588B5F1" w14:textId="181756CE" w:rsidR="004A3B61" w:rsidRPr="0016708C" w:rsidRDefault="004A3B61" w:rsidP="004A3B61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6708C">
                        <w:rPr>
                          <w:rFonts w:ascii="HG丸ｺﾞｼｯｸM-PRO" w:eastAsia="HG丸ｺﾞｼｯｸM-PRO" w:hAnsi="HG丸ｺﾞｼｯｸM-PRO" w:hint="eastAsia"/>
                        </w:rPr>
                        <w:t>そこで</w:t>
                      </w:r>
                      <w:r w:rsidRPr="0016708C">
                        <w:rPr>
                          <w:rFonts w:ascii="HG丸ｺﾞｼｯｸM-PRO" w:eastAsia="HG丸ｺﾞｼｯｸM-PRO" w:hAnsi="HG丸ｺﾞｼｯｸM-PRO"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GW</w:t>
                      </w:r>
                      <w:r w:rsidRPr="0016708C">
                        <w:rPr>
                          <w:rFonts w:ascii="HG丸ｺﾞｼｯｸM-PRO" w:eastAsia="HG丸ｺﾞｼｯｸM-PRO" w:hAnsi="HG丸ｺﾞｼｯｸM-PRO"/>
                        </w:rPr>
                        <w:t>中</w:t>
                      </w:r>
                      <w:r w:rsidRPr="0016708C">
                        <w:rPr>
                          <w:rFonts w:ascii="HG丸ｺﾞｼｯｸM-PRO" w:eastAsia="HG丸ｺﾞｼｯｸM-PRO" w:hAnsi="HG丸ｺﾞｼｯｸM-PRO" w:hint="eastAsia"/>
                        </w:rPr>
                        <w:t>に，</w:t>
                      </w:r>
                      <w:r w:rsidRPr="0016708C">
                        <w:rPr>
                          <w:rFonts w:ascii="HG丸ｺﾞｼｯｸM-PRO" w:eastAsia="HG丸ｺﾞｼｯｸM-PRO" w:hAnsi="HG丸ｺﾞｼｯｸM-PRO"/>
                        </w:rPr>
                        <w:t>お子様と</w:t>
                      </w:r>
                      <w:r w:rsidRPr="0016708C">
                        <w:rPr>
                          <w:rFonts w:ascii="HG丸ｺﾞｼｯｸM-PRO" w:eastAsia="HG丸ｺﾞｼｯｸM-PRO" w:hAnsi="HG丸ｺﾞｼｯｸM-PRO" w:hint="eastAsia"/>
                        </w:rPr>
                        <w:t>スマホ</w:t>
                      </w:r>
                      <w:r w:rsidRPr="0016708C">
                        <w:rPr>
                          <w:rFonts w:ascii="HG丸ｺﾞｼｯｸM-PRO" w:eastAsia="HG丸ｺﾞｼｯｸM-PRO" w:hAnsi="HG丸ｺﾞｼｯｸM-PRO"/>
                        </w:rPr>
                        <w:t>等</w:t>
                      </w:r>
                      <w:r w:rsidRPr="0016708C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16708C">
                        <w:rPr>
                          <w:rFonts w:ascii="HG丸ｺﾞｼｯｸM-PRO" w:eastAsia="HG丸ｺﾞｼｯｸM-PRO" w:hAnsi="HG丸ｺﾞｼｯｸM-PRO"/>
                        </w:rPr>
                        <w:t>使用について話し合う時間をもっていただきたいと思います。</w:t>
                      </w:r>
                    </w:p>
                    <w:p w14:paraId="68B87F98" w14:textId="65CF7A1E" w:rsidR="004A3B61" w:rsidRPr="0016708C" w:rsidRDefault="004A3B61" w:rsidP="004A3B61">
                      <w:pPr>
                        <w:ind w:firstLineChars="600" w:firstLine="120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★</w:t>
                      </w:r>
                      <w:r w:rsidRPr="0016708C">
                        <w:rPr>
                          <w:rFonts w:ascii="HG丸ｺﾞｼｯｸM-PRO" w:eastAsia="HG丸ｺﾞｼｯｸM-PRO" w:hAnsi="HG丸ｺﾞｼｯｸM-PRO" w:hint="eastAsia"/>
                        </w:rPr>
                        <w:t>「１</w:t>
                      </w:r>
                      <w:r w:rsidRPr="0016708C">
                        <w:rPr>
                          <w:rFonts w:ascii="HG丸ｺﾞｼｯｸM-PRO" w:eastAsia="HG丸ｺﾞｼｯｸM-PRO" w:hAnsi="HG丸ｺﾞｼｯｸM-PRO"/>
                        </w:rPr>
                        <w:t>日の使用時間</w:t>
                      </w:r>
                      <w:r w:rsidR="00145F9C">
                        <w:rPr>
                          <w:rFonts w:ascii="HG丸ｺﾞｼｯｸM-PRO" w:eastAsia="HG丸ｺﾞｼｯｸM-PRO" w:hAnsi="HG丸ｺﾞｼｯｸM-PRO" w:hint="eastAsia"/>
                        </w:rPr>
                        <w:t>帯と時間</w:t>
                      </w:r>
                      <w:r w:rsidRPr="0016708C">
                        <w:rPr>
                          <w:rFonts w:ascii="HG丸ｺﾞｼｯｸM-PRO" w:eastAsia="HG丸ｺﾞｼｯｸM-PRO" w:hAnsi="HG丸ｺﾞｼｯｸM-PRO"/>
                        </w:rPr>
                        <w:t>を決め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，同じ時間に起床し，同じ時間に就寝す</w:t>
                      </w:r>
                      <w:r w:rsidRPr="0016708C">
                        <w:rPr>
                          <w:rFonts w:ascii="HG丸ｺﾞｼｯｸM-PRO" w:eastAsia="HG丸ｺﾞｼｯｸM-PRO" w:hAnsi="HG丸ｺﾞｼｯｸM-PRO"/>
                        </w:rPr>
                        <w:t>る</w:t>
                      </w:r>
                      <w:r w:rsidRPr="0016708C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</w:p>
                    <w:p w14:paraId="0903C808" w14:textId="49177C26" w:rsidR="004A3B61" w:rsidRPr="0016708C" w:rsidRDefault="004A3B61" w:rsidP="004A3B61">
                      <w:pPr>
                        <w:ind w:firstLineChars="600" w:firstLine="120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★</w:t>
                      </w:r>
                      <w:r w:rsidRPr="0016708C">
                        <w:rPr>
                          <w:rFonts w:ascii="HG丸ｺﾞｼｯｸM-PRO" w:eastAsia="HG丸ｺﾞｼｯｸM-PRO" w:hAnsi="HG丸ｺﾞｼｯｸM-PRO"/>
                        </w:rPr>
                        <w:t>「就寝前はスマホ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やゲーム</w:t>
                      </w:r>
                      <w:r w:rsidRPr="0016708C"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 w:rsidRPr="0016708C">
                        <w:rPr>
                          <w:rFonts w:ascii="HG丸ｺﾞｼｯｸM-PRO" w:eastAsia="HG丸ｺﾞｼｯｸM-PRO" w:hAnsi="HG丸ｺﾞｼｯｸM-PRO" w:hint="eastAsia"/>
                        </w:rPr>
                        <w:t>保護者に</w:t>
                      </w:r>
                      <w:r w:rsidRPr="0016708C">
                        <w:rPr>
                          <w:rFonts w:ascii="HG丸ｺﾞｼｯｸM-PRO" w:eastAsia="HG丸ｺﾞｼｯｸM-PRO" w:hAnsi="HG丸ｺﾞｼｯｸM-PRO"/>
                        </w:rPr>
                        <w:t>あずける</w:t>
                      </w:r>
                      <w:r w:rsidRPr="0016708C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</w:p>
                    <w:p w14:paraId="711D9E44" w14:textId="77777777" w:rsidR="004A3B61" w:rsidRPr="0016708C" w:rsidRDefault="004A3B61" w:rsidP="004A3B61">
                      <w:pPr>
                        <w:ind w:firstLineChars="600" w:firstLine="120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★</w:t>
                      </w:r>
                      <w:r w:rsidRPr="0016708C">
                        <w:rPr>
                          <w:rFonts w:ascii="HG丸ｺﾞｼｯｸM-PRO" w:eastAsia="HG丸ｺﾞｼｯｸM-PRO" w:hAnsi="HG丸ｺﾞｼｯｸM-PRO"/>
                        </w:rPr>
                        <w:t>「アプリなどでスマホ</w:t>
                      </w:r>
                      <w:r w:rsidRPr="0016708C">
                        <w:rPr>
                          <w:rFonts w:ascii="HG丸ｺﾞｼｯｸM-PRO" w:eastAsia="HG丸ｺﾞｼｯｸM-PRO" w:hAnsi="HG丸ｺﾞｼｯｸM-PRO" w:hint="eastAsia"/>
                        </w:rPr>
                        <w:t>や</w:t>
                      </w:r>
                      <w:r w:rsidRPr="0016708C">
                        <w:rPr>
                          <w:rFonts w:ascii="HG丸ｺﾞｼｯｸM-PRO" w:eastAsia="HG丸ｺﾞｼｯｸM-PRO" w:hAnsi="HG丸ｺﾞｼｯｸM-PRO"/>
                        </w:rPr>
                        <w:t>ゲームの使用時間に制限をかける</w:t>
                      </w:r>
                      <w:r w:rsidRPr="0016708C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</w:p>
                    <w:p w14:paraId="50FBBE3E" w14:textId="0EC7354C" w:rsidR="004A3B61" w:rsidRDefault="004A3B61" w:rsidP="004A3B6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6708C">
                        <w:rPr>
                          <w:rFonts w:ascii="HG丸ｺﾞｼｯｸM-PRO" w:eastAsia="HG丸ｺﾞｼｯｸM-PRO" w:hAnsi="HG丸ｺﾞｼｯｸM-PRO"/>
                        </w:rPr>
                        <w:t>等のルールを決めて</w:t>
                      </w:r>
                      <w:r w:rsidRPr="0016708C">
                        <w:rPr>
                          <w:rFonts w:ascii="HG丸ｺﾞｼｯｸM-PRO" w:eastAsia="HG丸ｺﾞｼｯｸM-PRO" w:hAnsi="HG丸ｺﾞｼｯｸM-PRO" w:hint="eastAsia"/>
                        </w:rPr>
                        <w:t>いただき</w:t>
                      </w:r>
                      <w:r w:rsidRPr="0016708C">
                        <w:rPr>
                          <w:rFonts w:ascii="HG丸ｺﾞｼｯｸM-PRO" w:eastAsia="HG丸ｺﾞｼｯｸM-PRO" w:hAnsi="HG丸ｺﾞｼｯｸM-PRO"/>
                        </w:rPr>
                        <w:t>，学校</w:t>
                      </w:r>
                      <w:r w:rsidRPr="0016708C">
                        <w:rPr>
                          <w:rFonts w:ascii="HG丸ｺﾞｼｯｸM-PRO" w:eastAsia="HG丸ｺﾞｼｯｸM-PRO" w:hAnsi="HG丸ｺﾞｼｯｸM-PRO" w:hint="eastAsia"/>
                        </w:rPr>
                        <w:t>生活と</w:t>
                      </w:r>
                      <w:r w:rsidRPr="0016708C">
                        <w:rPr>
                          <w:rFonts w:ascii="HG丸ｺﾞｼｯｸM-PRO" w:eastAsia="HG丸ｺﾞｼｯｸM-PRO" w:hAnsi="HG丸ｺﾞｼｯｸM-PRO"/>
                        </w:rPr>
                        <w:t>同じリズムで学習するようにお声がけください</w:t>
                      </w:r>
                      <w:r w:rsidRPr="0016708C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="00145F9C">
                        <w:rPr>
                          <w:rFonts w:ascii="HG丸ｺﾞｼｯｸM-PRO" w:eastAsia="HG丸ｺﾞｼｯｸM-PRO" w:hAnsi="HG丸ｺﾞｼｯｸM-PRO" w:hint="eastAsia"/>
                        </w:rPr>
                        <w:t>これまで私の耳に届いた，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ネットトラブルに</w:t>
                      </w:r>
                      <w:r w:rsidR="00145F9C">
                        <w:rPr>
                          <w:rFonts w:ascii="HG丸ｺﾞｼｯｸM-PRO" w:eastAsia="HG丸ｺﾞｼｯｸM-PRO" w:hAnsi="HG丸ｺﾞｼｯｸM-PRO" w:hint="eastAsia"/>
                        </w:rPr>
                        <w:t>生徒が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巻き込まれた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事件・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事例では，</w:t>
                      </w:r>
                      <w:r w:rsidR="00145F9C" w:rsidRPr="00145F9C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すべて</w:t>
                      </w:r>
                      <w:r w:rsidRPr="00145F9C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の家庭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でこの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ルール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145F9C">
                        <w:rPr>
                          <w:rFonts w:ascii="HG丸ｺﾞｼｯｸM-PRO" w:eastAsia="HG丸ｺﾞｼｯｸM-PRO" w:hAnsi="HG丸ｺﾞｼｯｸM-PRO" w:hint="eastAsia"/>
                        </w:rPr>
                        <w:t>守れ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てい</w:t>
                      </w:r>
                      <w:r w:rsidR="00145F9C">
                        <w:rPr>
                          <w:rFonts w:ascii="HG丸ｺﾞｼｯｸM-PRO" w:eastAsia="HG丸ｺﾞｼｯｸM-PRO" w:hAnsi="HG丸ｺﾞｼｯｸM-PRO" w:hint="eastAsia"/>
                        </w:rPr>
                        <w:t>ません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14:paraId="64BE28DD" w14:textId="77777777" w:rsidR="004A3B61" w:rsidRPr="0016708C" w:rsidRDefault="004A3B61" w:rsidP="004A3B61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保護者の皆様には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，管理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についてのご理解と</w:t>
                      </w:r>
                      <w:r w:rsidRPr="0016708C">
                        <w:rPr>
                          <w:rFonts w:ascii="HG丸ｺﾞｼｯｸM-PRO" w:eastAsia="HG丸ｺﾞｼｯｸM-PRO" w:hAnsi="HG丸ｺﾞｼｯｸM-PRO" w:hint="eastAsia"/>
                        </w:rPr>
                        <w:t>ご協力を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いただきますよう</w:t>
                      </w:r>
                      <w:r w:rsidRPr="0016708C">
                        <w:rPr>
                          <w:rFonts w:ascii="HG丸ｺﾞｼｯｸM-PRO" w:eastAsia="HG丸ｺﾞｼｯｸM-PRO" w:hAnsi="HG丸ｺﾞｼｯｸM-PRO" w:hint="eastAsia"/>
                        </w:rPr>
                        <w:t>お願い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いた</w:t>
                      </w:r>
                      <w:r w:rsidRPr="0016708C">
                        <w:rPr>
                          <w:rFonts w:ascii="HG丸ｺﾞｼｯｸM-PRO" w:eastAsia="HG丸ｺﾞｼｯｸM-PRO" w:hAnsi="HG丸ｺﾞｼｯｸM-PRO" w:hint="eastAsia"/>
                        </w:rPr>
                        <w:t>します</w:t>
                      </w:r>
                      <w:r w:rsidRPr="0016708C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011CBD52" w14:textId="2C75D7CF" w:rsidR="00CD4C8C" w:rsidRDefault="00CD4C8C" w:rsidP="00CD4C8C">
      <w:pPr>
        <w:ind w:leftChars="100" w:left="200" w:rightChars="130" w:right="260"/>
        <w:rPr>
          <w:rFonts w:asciiTheme="majorEastAsia" w:eastAsiaTheme="majorEastAsia" w:hAnsiTheme="majorEastAsia"/>
          <w:sz w:val="21"/>
          <w:szCs w:val="21"/>
        </w:rPr>
      </w:pPr>
    </w:p>
    <w:p w14:paraId="1F0C238A" w14:textId="5D63252F" w:rsidR="004A3B61" w:rsidRDefault="004A3B61" w:rsidP="004A3B61">
      <w:pPr>
        <w:spacing w:line="360" w:lineRule="exact"/>
        <w:ind w:firstLineChars="100" w:firstLine="280"/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 w:rsidRPr="00407FAC">
        <w:rPr>
          <w:rFonts w:ascii="HG丸ｺﾞｼｯｸM-PRO" w:eastAsia="HG丸ｺﾞｼｯｸM-PRO" w:hAnsi="HG丸ｺﾞｼｯｸM-PRO" w:hint="eastAsia"/>
          <w:sz w:val="28"/>
          <w:u w:val="single"/>
        </w:rPr>
        <w:t>本校には週に１回，</w:t>
      </w:r>
      <w:r w:rsidRPr="000A0D08">
        <w:rPr>
          <w:rFonts w:ascii="HG創英角ﾎﾟｯﾌﾟ体" w:eastAsia="HG創英角ﾎﾟｯﾌﾟ体" w:hAnsi="HG創英角ﾎﾟｯﾌﾟ体" w:hint="eastAsia"/>
          <w:sz w:val="28"/>
          <w:u w:val="single"/>
          <w14:glow w14:rad="228600">
            <w14:schemeClr w14:val="accent4">
              <w14:alpha w14:val="60000"/>
              <w14:satMod w14:val="175000"/>
            </w14:schemeClr>
          </w14:glow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スクールカウンセラー</w:t>
      </w:r>
      <w:r w:rsidRPr="00407FAC">
        <w:rPr>
          <w:rFonts w:ascii="HG丸ｺﾞｼｯｸM-PRO" w:eastAsia="HG丸ｺﾞｼｯｸM-PRO" w:hAnsi="HG丸ｺﾞｼｯｸM-PRO" w:hint="eastAsia"/>
          <w:sz w:val="28"/>
          <w:u w:val="single"/>
        </w:rPr>
        <w:t>が来校しています。</w:t>
      </w:r>
    </w:p>
    <w:p w14:paraId="2FBC3695" w14:textId="0DD6FAB5" w:rsidR="004A3B61" w:rsidRPr="00407FAC" w:rsidRDefault="004A3B61" w:rsidP="004A3B61">
      <w:pPr>
        <w:spacing w:line="160" w:lineRule="exact"/>
        <w:ind w:firstLineChars="100" w:firstLine="280"/>
        <w:jc w:val="right"/>
        <w:rPr>
          <w:rFonts w:ascii="HG丸ｺﾞｼｯｸM-PRO" w:eastAsia="HG丸ｺﾞｼｯｸM-PRO" w:hAnsi="HG丸ｺﾞｼｯｸM-PRO"/>
          <w:sz w:val="28"/>
          <w:u w:val="single"/>
        </w:rPr>
      </w:pPr>
    </w:p>
    <w:p w14:paraId="6286B69D" w14:textId="7945F371" w:rsidR="004A3B61" w:rsidRPr="00407FAC" w:rsidRDefault="004A3B61" w:rsidP="004A3B61">
      <w:pPr>
        <w:ind w:firstLineChars="800" w:firstLine="1600"/>
        <w:rPr>
          <w:rFonts w:ascii="ＭＳ ゴシック" w:eastAsia="ＭＳ ゴシック" w:hAnsi="ＭＳ ゴシック"/>
        </w:rPr>
      </w:pPr>
      <w:r w:rsidRPr="00407FAC">
        <w:rPr>
          <w:rFonts w:ascii="ＭＳ ゴシック" w:eastAsia="ＭＳ ゴシック" w:hAnsi="ＭＳ ゴシック" w:hint="eastAsia"/>
        </w:rPr>
        <w:t>【</w:t>
      </w:r>
      <w:r>
        <w:rPr>
          <w:rFonts w:ascii="ＭＳ ゴシック" w:eastAsia="ＭＳ ゴシック" w:hAnsi="ＭＳ ゴシック" w:hint="eastAsia"/>
        </w:rPr>
        <w:t>スクールカウンセラー</w:t>
      </w:r>
      <w:r w:rsidRPr="00407FAC">
        <w:rPr>
          <w:rFonts w:ascii="ＭＳ ゴシック" w:eastAsia="ＭＳ ゴシック" w:hAnsi="ＭＳ ゴシック" w:hint="eastAsia"/>
        </w:rPr>
        <w:t>が導入された背景</w:t>
      </w:r>
      <w:r>
        <w:rPr>
          <w:rFonts w:ascii="ＭＳ ゴシック" w:eastAsia="ＭＳ ゴシック" w:hAnsi="ＭＳ ゴシック" w:hint="eastAsia"/>
        </w:rPr>
        <w:t>を紹介します</w:t>
      </w:r>
      <w:r w:rsidRPr="00407FAC">
        <w:rPr>
          <w:rFonts w:ascii="ＭＳ ゴシック" w:eastAsia="ＭＳ ゴシック" w:hAnsi="ＭＳ ゴシック" w:hint="eastAsia"/>
        </w:rPr>
        <w:t>】</w:t>
      </w:r>
      <w:r>
        <w:rPr>
          <w:rFonts w:ascii="ＭＳ ゴシック" w:eastAsia="ＭＳ ゴシック" w:hAnsi="ＭＳ ゴシック" w:hint="eastAsia"/>
        </w:rPr>
        <w:t>（参考元・宮城県義務教育課 資料）</w:t>
      </w:r>
    </w:p>
    <w:p w14:paraId="65187F9F" w14:textId="37582D4D" w:rsidR="004A3B61" w:rsidRDefault="004A3B61" w:rsidP="004A3B61">
      <w:pPr>
        <w:ind w:leftChars="600" w:left="1200" w:rightChars="66" w:right="132" w:firstLineChars="300" w:firstLine="6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情報を瞬時に交流できる社会の中にあって，児童虐待，貧困，不登校，いじめや暴力行為等の問題</w:t>
      </w:r>
      <w:r w:rsidRPr="00407FAC">
        <w:rPr>
          <w:rFonts w:ascii="HG丸ｺﾞｼｯｸM-PRO" w:eastAsia="HG丸ｺﾞｼｯｸM-PRO" w:hAnsi="HG丸ｺﾞｼｯｸM-PRO" w:hint="eastAsia"/>
        </w:rPr>
        <w:t>等</w:t>
      </w:r>
      <w:r>
        <w:rPr>
          <w:rFonts w:ascii="HG丸ｺﾞｼｯｸM-PRO" w:eastAsia="HG丸ｺﾞｼｯｸM-PRO" w:hAnsi="HG丸ｺﾞｼｯｸM-PRO" w:hint="eastAsia"/>
        </w:rPr>
        <w:t>，子供達が抱える不安や苦しみがどんどん表面化しています。また，地域社会として，</w:t>
      </w:r>
      <w:r w:rsidRPr="00407FAC">
        <w:rPr>
          <w:rFonts w:ascii="HG丸ｺﾞｼｯｸM-PRO" w:eastAsia="HG丸ｺﾞｼｯｸM-PRO" w:hAnsi="HG丸ｺﾞｼｯｸM-PRO" w:hint="eastAsia"/>
        </w:rPr>
        <w:t>災害及び</w:t>
      </w:r>
      <w:r>
        <w:rPr>
          <w:rFonts w:ascii="HG丸ｺﾞｼｯｸM-PRO" w:eastAsia="HG丸ｺﾞｼｯｸM-PRO" w:hAnsi="HG丸ｺﾞｼｯｸM-PRO" w:hint="eastAsia"/>
        </w:rPr>
        <w:t>突発的な</w:t>
      </w:r>
      <w:r w:rsidRPr="00407FAC">
        <w:rPr>
          <w:rFonts w:ascii="HG丸ｺﾞｼｯｸM-PRO" w:eastAsia="HG丸ｺﾞｼｯｸM-PRO" w:hAnsi="HG丸ｺﾞｼｯｸM-PRO" w:hint="eastAsia"/>
        </w:rPr>
        <w:t>事故等に見舞われ</w:t>
      </w:r>
      <w:r>
        <w:rPr>
          <w:rFonts w:ascii="HG丸ｺﾞｼｯｸM-PRO" w:eastAsia="HG丸ｺﾞｼｯｸM-PRO" w:hAnsi="HG丸ｺﾞｼｯｸM-PRO" w:hint="eastAsia"/>
        </w:rPr>
        <w:t>た子供に手を差し伸べなければならない義務も</w:t>
      </w:r>
      <w:r w:rsidRPr="00407FAC">
        <w:rPr>
          <w:rFonts w:ascii="HG丸ｺﾞｼｯｸM-PRO" w:eastAsia="HG丸ｺﾞｼｯｸM-PRO" w:hAnsi="HG丸ｺﾞｼｯｸM-PRO" w:hint="eastAsia"/>
        </w:rPr>
        <w:t>あります。</w:t>
      </w:r>
    </w:p>
    <w:p w14:paraId="2661D814" w14:textId="25E1C6FF" w:rsidR="004A3B61" w:rsidRDefault="004A3B61" w:rsidP="004A3B61">
      <w:pPr>
        <w:ind w:leftChars="167" w:left="334" w:rightChars="66" w:right="132" w:firstLineChars="105" w:firstLine="210"/>
        <w:rPr>
          <w:rFonts w:ascii="HG丸ｺﾞｼｯｸM-PRO" w:eastAsia="HG丸ｺﾞｼｯｸM-PRO" w:hAnsi="HG丸ｺﾞｼｯｸM-PRO"/>
        </w:rPr>
      </w:pPr>
      <w:r w:rsidRPr="00407FAC">
        <w:rPr>
          <w:rFonts w:ascii="HG丸ｺﾞｼｯｸM-PRO" w:eastAsia="HG丸ｺﾞｼｯｸM-PRO" w:hAnsi="HG丸ｺﾞｼｯｸM-PRO" w:hint="eastAsia"/>
        </w:rPr>
        <w:t>生徒が抱える課題の解決に向け，学校の教育相談体制の充実が求められていますが</w:t>
      </w:r>
      <w:r>
        <w:rPr>
          <w:rFonts w:ascii="HG丸ｺﾞｼｯｸM-PRO" w:eastAsia="HG丸ｺﾞｼｯｸM-PRO" w:hAnsi="HG丸ｺﾞｼｯｸM-PRO" w:hint="eastAsia"/>
        </w:rPr>
        <w:t>，多岐にわたり，しかも複雑化している課題への対応は，学校の教員だけでは困難で</w:t>
      </w:r>
      <w:r w:rsidRPr="00407FAC">
        <w:rPr>
          <w:rFonts w:ascii="HG丸ｺﾞｼｯｸM-PRO" w:eastAsia="HG丸ｺﾞｼｯｸM-PRO" w:hAnsi="HG丸ｺﾞｼｯｸM-PRO" w:hint="eastAsia"/>
        </w:rPr>
        <w:t>す</w:t>
      </w:r>
      <w:r>
        <w:rPr>
          <w:rFonts w:ascii="HG丸ｺﾞｼｯｸM-PRO" w:eastAsia="HG丸ｺﾞｼｯｸM-PRO" w:hAnsi="HG丸ｺﾞｼｯｸM-PRO" w:hint="eastAsia"/>
        </w:rPr>
        <w:t>。そこで，個から集団・組織まで</w:t>
      </w:r>
      <w:r w:rsidRPr="00407FAC">
        <w:rPr>
          <w:rFonts w:ascii="HG丸ｺﾞｼｯｸM-PRO" w:eastAsia="HG丸ｺﾞｼｯｸM-PRO" w:hAnsi="HG丸ｺﾞｼｯｸM-PRO" w:hint="eastAsia"/>
        </w:rPr>
        <w:t>視野に入れた心理的な支援</w:t>
      </w:r>
      <w:r w:rsidRPr="00407FAC">
        <w:rPr>
          <w:rFonts w:ascii="HG丸ｺﾞｼｯｸM-PRO" w:eastAsia="HG丸ｺﾞｼｯｸM-PRO" w:hAnsi="HG丸ｺﾞｼｯｸM-PRO"/>
        </w:rPr>
        <w:t>を行</w:t>
      </w:r>
      <w:r w:rsidRPr="00407FAC">
        <w:rPr>
          <w:rFonts w:ascii="HG丸ｺﾞｼｯｸM-PRO" w:eastAsia="HG丸ｺﾞｼｯｸM-PRO" w:hAnsi="HG丸ｺﾞｼｯｸM-PRO" w:hint="eastAsia"/>
        </w:rPr>
        <w:t>える</w:t>
      </w:r>
      <w:r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/>
        </w:rPr>
        <w:t>高度な専門性を</w:t>
      </w:r>
      <w:r>
        <w:rPr>
          <w:rFonts w:ascii="HG丸ｺﾞｼｯｸM-PRO" w:eastAsia="HG丸ｺﾞｼｯｸM-PRO" w:hAnsi="HG丸ｺﾞｼｯｸM-PRO" w:hint="eastAsia"/>
        </w:rPr>
        <w:t>持つスクールカウンセラー</w:t>
      </w:r>
      <w:r w:rsidRPr="00407FAC">
        <w:rPr>
          <w:rFonts w:ascii="HG丸ｺﾞｼｯｸM-PRO" w:eastAsia="HG丸ｺﾞｼｯｸM-PRO" w:hAnsi="HG丸ｺﾞｼｯｸM-PRO" w:hint="eastAsia"/>
        </w:rPr>
        <w:t>が</w:t>
      </w:r>
      <w:r>
        <w:rPr>
          <w:rFonts w:ascii="HG丸ｺﾞｼｯｸM-PRO" w:eastAsia="HG丸ｺﾞｼｯｸM-PRO" w:hAnsi="HG丸ｺﾞｼｯｸM-PRO" w:hint="eastAsia"/>
        </w:rPr>
        <w:t>，今の社会</w:t>
      </w:r>
      <w:r w:rsidRPr="00407FAC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 w:hint="eastAsia"/>
        </w:rPr>
        <w:t>は</w:t>
      </w:r>
      <w:r w:rsidRPr="00407FAC">
        <w:rPr>
          <w:rFonts w:ascii="HG丸ｺﾞｼｯｸM-PRO" w:eastAsia="HG丸ｺﾞｼｯｸM-PRO" w:hAnsi="HG丸ｺﾞｼｯｸM-PRO" w:hint="eastAsia"/>
        </w:rPr>
        <w:t>必要なのです。</w:t>
      </w:r>
    </w:p>
    <w:p w14:paraId="0A404E47" w14:textId="77E0FCCC" w:rsidR="001E154F" w:rsidRPr="004A3B61" w:rsidRDefault="001E154F" w:rsidP="004A3B61">
      <w:pPr>
        <w:ind w:leftChars="167" w:left="334" w:rightChars="66" w:right="132" w:firstLineChars="105" w:firstLine="210"/>
        <w:rPr>
          <w:rFonts w:ascii="HG丸ｺﾞｼｯｸM-PRO" w:eastAsia="HG丸ｺﾞｼｯｸM-PRO" w:hAnsi="HG丸ｺﾞｼｯｸM-PRO"/>
        </w:rPr>
      </w:pPr>
    </w:p>
    <w:p w14:paraId="12AB4D23" w14:textId="6A4D84FD" w:rsidR="004A3B61" w:rsidRDefault="004A3B61" w:rsidP="004A3B61">
      <w:pPr>
        <w:spacing w:line="360" w:lineRule="exact"/>
        <w:ind w:firstLineChars="100" w:firstLine="223"/>
        <w:rPr>
          <w:rFonts w:ascii="HG創英角ﾎﾟｯﾌﾟ体" w:eastAsia="HG創英角ﾎﾟｯﾌﾟ体" w:hAnsi="HG創英角ﾎﾟｯﾌﾟ体"/>
          <w:color w:val="000000" w:themeColor="text1"/>
          <w:w w:val="80"/>
          <w:sz w:val="28"/>
          <w14:glow w14:rad="228600">
            <w14:schemeClr w14:val="accent4">
              <w14:alpha w14:val="60000"/>
              <w14:satMod w14:val="175000"/>
            </w14:schemeClr>
          </w14:glow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創英角ﾎﾟｯﾌﾟ体" w:eastAsia="HG創英角ﾎﾟｯﾌﾟ体" w:hAnsi="HG創英角ﾎﾟｯﾌﾟ体" w:hint="eastAsia"/>
          <w:color w:val="000000" w:themeColor="text1"/>
          <w:w w:val="80"/>
          <w:sz w:val="28"/>
          <w14:glow w14:rad="228600">
            <w14:schemeClr w14:val="accent4">
              <w14:alpha w14:val="60000"/>
              <w14:satMod w14:val="175000"/>
            </w14:schemeClr>
          </w14:glow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来校日は毎週木曜日。</w:t>
      </w:r>
      <w:r w:rsidRPr="000A0D08">
        <w:rPr>
          <w:rFonts w:ascii="HG創英角ﾎﾟｯﾌﾟ体" w:eastAsia="HG創英角ﾎﾟｯﾌﾟ体" w:hAnsi="HG創英角ﾎﾟｯﾌﾟ体" w:hint="eastAsia"/>
          <w:color w:val="000000" w:themeColor="text1"/>
          <w:w w:val="80"/>
          <w:sz w:val="28"/>
          <w14:glow w14:rad="228600">
            <w14:schemeClr w14:val="accent4">
              <w14:alpha w14:val="60000"/>
              <w14:satMod w14:val="175000"/>
            </w14:schemeClr>
          </w14:glow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まずは学校にお電話を</w:t>
      </w:r>
    </w:p>
    <w:p w14:paraId="50BAF156" w14:textId="796FBC5F" w:rsidR="004A3B61" w:rsidRPr="000A0D08" w:rsidRDefault="004A3B61" w:rsidP="004A3B61">
      <w:pPr>
        <w:spacing w:line="360" w:lineRule="exact"/>
        <w:ind w:firstLineChars="100" w:firstLine="223"/>
        <w:jc w:val="center"/>
        <w:rPr>
          <w:rFonts w:ascii="HG創英角ﾎﾟｯﾌﾟ体" w:eastAsia="HG創英角ﾎﾟｯﾌﾟ体" w:hAnsi="HG創英角ﾎﾟｯﾌﾟ体"/>
          <w:color w:val="000000" w:themeColor="text1"/>
          <w:w w:val="80"/>
          <w:sz w:val="28"/>
          <w14:glow w14:rad="228600">
            <w14:schemeClr w14:val="accent4">
              <w14:alpha w14:val="60000"/>
              <w14:satMod w14:val="175000"/>
            </w14:schemeClr>
          </w14:glow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0D08">
        <w:rPr>
          <w:rFonts w:ascii="HG創英角ﾎﾟｯﾌﾟ体" w:eastAsia="HG創英角ﾎﾟｯﾌﾟ体" w:hAnsi="HG創英角ﾎﾟｯﾌﾟ体" w:hint="eastAsia"/>
          <w:color w:val="000000" w:themeColor="text1"/>
          <w:w w:val="80"/>
          <w:sz w:val="28"/>
          <w14:glow w14:rad="228600">
            <w14:schemeClr w14:val="accent4">
              <w14:alpha w14:val="60000"/>
              <w14:satMod w14:val="175000"/>
            </w14:schemeClr>
          </w14:glow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>
        <w:rPr>
          <w:rFonts w:ascii="HG創英角ﾎﾟｯﾌﾟ体" w:eastAsia="HG創英角ﾎﾟｯﾌﾟ体" w:hAnsi="HG創英角ﾎﾟｯﾌﾟ体" w:hint="eastAsia"/>
          <w:color w:val="000000" w:themeColor="text1"/>
          <w:w w:val="80"/>
          <w:sz w:val="28"/>
          <w14:glow w14:rad="228600">
            <w14:schemeClr w14:val="accent4">
              <w14:alpha w14:val="60000"/>
              <w14:satMod w14:val="175000"/>
            </w14:schemeClr>
          </w14:glow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職員室と離れた相談室で，</w:t>
      </w:r>
      <w:r w:rsidRPr="000A0D08">
        <w:rPr>
          <w:rFonts w:ascii="HG創英角ﾎﾟｯﾌﾟ体" w:eastAsia="HG創英角ﾎﾟｯﾌﾟ体" w:hAnsi="HG創英角ﾎﾟｯﾌﾟ体" w:hint="eastAsia"/>
          <w:color w:val="000000" w:themeColor="text1"/>
          <w:w w:val="80"/>
          <w:sz w:val="28"/>
          <w14:glow w14:rad="228600">
            <w14:schemeClr w14:val="accent4">
              <w14:alpha w14:val="60000"/>
              <w14:satMod w14:val="175000"/>
            </w14:schemeClr>
          </w14:glow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ＳＣが折り返しお電話を差し上げます）</w:t>
      </w:r>
    </w:p>
    <w:p w14:paraId="0391D2B2" w14:textId="77777777" w:rsidR="004A3B61" w:rsidRPr="004A3B61" w:rsidRDefault="004A3B61" w:rsidP="00CD4C8C">
      <w:pPr>
        <w:ind w:leftChars="100" w:left="200" w:rightChars="130" w:right="260"/>
        <w:rPr>
          <w:rFonts w:asciiTheme="majorEastAsia" w:eastAsiaTheme="majorEastAsia" w:hAnsiTheme="majorEastAsia"/>
          <w:sz w:val="21"/>
          <w:szCs w:val="21"/>
        </w:rPr>
      </w:pPr>
    </w:p>
    <w:p w14:paraId="728A0B5F" w14:textId="77777777" w:rsidR="004A3B61" w:rsidRDefault="004A3B61" w:rsidP="00CD4C8C">
      <w:pPr>
        <w:ind w:leftChars="100" w:left="200" w:rightChars="130" w:right="260"/>
        <w:rPr>
          <w:rFonts w:asciiTheme="majorEastAsia" w:eastAsiaTheme="majorEastAsia" w:hAnsiTheme="majorEastAsia"/>
          <w:sz w:val="21"/>
          <w:szCs w:val="21"/>
        </w:rPr>
      </w:pPr>
    </w:p>
    <w:p w14:paraId="0957912F" w14:textId="77D8A930" w:rsidR="004A3B61" w:rsidRDefault="004A3B61" w:rsidP="00CD4C8C">
      <w:pPr>
        <w:ind w:leftChars="100" w:left="200" w:rightChars="130" w:right="260"/>
        <w:rPr>
          <w:rFonts w:asciiTheme="majorEastAsia" w:eastAsiaTheme="majorEastAsia" w:hAnsiTheme="majorEastAsia"/>
          <w:sz w:val="21"/>
          <w:szCs w:val="21"/>
        </w:rPr>
      </w:pPr>
    </w:p>
    <w:p w14:paraId="0A80AFB3" w14:textId="791C7613" w:rsidR="004A3B61" w:rsidRPr="003F47C4" w:rsidRDefault="001E154F" w:rsidP="00CD4C8C">
      <w:pPr>
        <w:ind w:leftChars="100" w:left="200" w:rightChars="130" w:right="26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="UD デジタル 教科書体 NK-B" w:eastAsia="UD デジタル 教科書体 NK-B" w:hAnsi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C93DDF" wp14:editId="658E62F7">
                <wp:simplePos x="0" y="0"/>
                <wp:positionH relativeFrom="margin">
                  <wp:posOffset>4145280</wp:posOffset>
                </wp:positionH>
                <wp:positionV relativeFrom="margin">
                  <wp:posOffset>8193405</wp:posOffset>
                </wp:positionV>
                <wp:extent cx="2266950" cy="1304925"/>
                <wp:effectExtent l="0" t="0" r="19050" b="28575"/>
                <wp:wrapSquare wrapText="bothSides"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BF8EF9" w14:textId="77777777" w:rsidR="004A3B61" w:rsidRDefault="004A3B61" w:rsidP="004A3B61">
                            <w:pPr>
                              <w:spacing w:line="260" w:lineRule="exact"/>
                              <w:jc w:val="center"/>
                              <w:rPr>
                                <w:rFonts w:ascii="UD デジタル 教科書体 N-B" w:eastAsia="UD デジタル 教科書体 N-B" w:hAnsi="ＤＦ特太ゴシック体"/>
                                <w:color w:val="000000" w:themeColor="text1"/>
                                <w:w w:val="80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ＤＦ特太ゴシック体" w:hint="eastAsia"/>
                                <w:color w:val="000000" w:themeColor="text1"/>
                                <w:w w:val="80"/>
                                <w:u w:val="single"/>
                              </w:rPr>
                              <w:t>皆様に</w:t>
                            </w:r>
                            <w:r w:rsidRPr="0018423F">
                              <w:rPr>
                                <w:rFonts w:ascii="UD デジタル 教科書体 N-B" w:eastAsia="UD デジタル 教科書体 N-B" w:hAnsi="ＤＦ特太ゴシック体" w:hint="eastAsia"/>
                                <w:color w:val="000000" w:themeColor="text1"/>
                                <w:w w:val="80"/>
                                <w:u w:val="single"/>
                              </w:rPr>
                              <w:t>知っていただき</w:t>
                            </w:r>
                            <w:r w:rsidRPr="0018423F">
                              <w:rPr>
                                <w:rFonts w:ascii="UD デジタル 教科書体 N-B" w:eastAsia="UD デジタル 教科書体 N-B" w:hAnsi="ＤＦ特太ゴシック体"/>
                                <w:color w:val="000000" w:themeColor="text1"/>
                                <w:w w:val="80"/>
                                <w:u w:val="single"/>
                              </w:rPr>
                              <w:t>たい番号</w:t>
                            </w:r>
                            <w:r w:rsidRPr="0018423F">
                              <w:rPr>
                                <w:rFonts w:ascii="UD デジタル 教科書体 N-B" w:eastAsia="UD デジタル 教科書体 N-B" w:hAnsi="ＤＦ特太ゴシック体" w:hint="eastAsia"/>
                                <w:color w:val="000000" w:themeColor="text1"/>
                                <w:w w:val="80"/>
                                <w:u w:val="single"/>
                              </w:rPr>
                              <w:t>が</w:t>
                            </w:r>
                            <w:r w:rsidRPr="0018423F">
                              <w:rPr>
                                <w:rFonts w:ascii="UD デジタル 教科書体 N-B" w:eastAsia="UD デジタル 教科書体 N-B" w:hAnsi="ＤＦ特太ゴシック体"/>
                                <w:color w:val="000000" w:themeColor="text1"/>
                                <w:w w:val="80"/>
                                <w:u w:val="single"/>
                              </w:rPr>
                              <w:t>あります</w:t>
                            </w:r>
                          </w:p>
                          <w:p w14:paraId="75DCD426" w14:textId="77777777" w:rsidR="004A3B61" w:rsidRPr="0018423F" w:rsidRDefault="004A3B61" w:rsidP="004A3B61">
                            <w:pPr>
                              <w:spacing w:line="100" w:lineRule="exact"/>
                              <w:jc w:val="center"/>
                              <w:rPr>
                                <w:rFonts w:ascii="UD デジタル 教科書体 N-B" w:eastAsia="UD デジタル 教科書体 N-B" w:hAnsi="ＤＦ特太ゴシック体"/>
                                <w:color w:val="000000" w:themeColor="text1"/>
                                <w:w w:val="80"/>
                                <w:u w:val="single"/>
                              </w:rPr>
                            </w:pPr>
                          </w:p>
                          <w:p w14:paraId="33C3B303" w14:textId="77777777" w:rsidR="004A3B61" w:rsidRPr="00153AD3" w:rsidRDefault="004A3B61" w:rsidP="004A3B61">
                            <w:pPr>
                              <w:spacing w:line="260" w:lineRule="exact"/>
                              <w:ind w:firstLineChars="50" w:firstLine="100"/>
                              <w:rPr>
                                <w:rFonts w:ascii="UD デジタル 教科書体 N-B" w:eastAsia="UD デジタル 教科書体 N-B" w:hAnsi="ＤＦ特太ゴシック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ＤＦ特太ゴシック体" w:hint="eastAsia"/>
                                <w:color w:val="000000" w:themeColor="text1"/>
                              </w:rPr>
                              <w:t>◎</w:t>
                            </w:r>
                            <w:r w:rsidRPr="00153AD3">
                              <w:rPr>
                                <w:rFonts w:ascii="UD デジタル 教科書体 N-B" w:eastAsia="UD デジタル 教科書体 N-B" w:hAnsi="ＤＦ特太ゴシック体" w:hint="eastAsia"/>
                                <w:color w:val="000000" w:themeColor="text1"/>
                              </w:rPr>
                              <w:t>２４時間子供ＳＯＳダイヤル</w:t>
                            </w:r>
                          </w:p>
                          <w:p w14:paraId="75B741A5" w14:textId="77777777" w:rsidR="004A3B61" w:rsidRPr="00153AD3" w:rsidRDefault="004A3B61" w:rsidP="004A3B61">
                            <w:pPr>
                              <w:spacing w:line="260" w:lineRule="exact"/>
                              <w:ind w:firstLineChars="200" w:firstLine="400"/>
                              <w:jc w:val="right"/>
                              <w:rPr>
                                <w:rFonts w:ascii="UD デジタル 教科書体 N-B" w:eastAsia="UD デジタル 教科書体 N-B" w:hAnsi="ＤＦ特太ゴシック体"/>
                                <w:color w:val="000000" w:themeColor="text1"/>
                              </w:rPr>
                            </w:pPr>
                            <w:r w:rsidRPr="00153AD3">
                              <w:rPr>
                                <w:rFonts w:ascii="UD デジタル 教科書体 N-B" w:eastAsia="UD デジタル 教科書体 N-B" w:hAnsi="ＤＦ特太ゴシック体" w:hint="eastAsia"/>
                                <w:color w:val="000000" w:themeColor="text1"/>
                              </w:rPr>
                              <w:t>０１２０－０－７８３１０</w:t>
                            </w:r>
                          </w:p>
                          <w:p w14:paraId="125E42B1" w14:textId="77777777" w:rsidR="004A3B61" w:rsidRPr="00153AD3" w:rsidRDefault="004A3B61" w:rsidP="004A3B61">
                            <w:pPr>
                              <w:spacing w:line="260" w:lineRule="exact"/>
                              <w:ind w:firstLineChars="50" w:firstLine="100"/>
                              <w:rPr>
                                <w:rFonts w:ascii="UD デジタル 教科書体 N-B" w:eastAsia="UD デジタル 教科書体 N-B" w:hAnsi="ＤＦ特太ゴシック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ＤＦ特太ゴシック体" w:hint="eastAsia"/>
                                <w:color w:val="000000" w:themeColor="text1"/>
                              </w:rPr>
                              <w:t>◎</w:t>
                            </w:r>
                            <w:r w:rsidRPr="00153AD3">
                              <w:rPr>
                                <w:rFonts w:ascii="UD デジタル 教科書体 N-B" w:eastAsia="UD デジタル 教科書体 N-B" w:hAnsi="ＤＦ特太ゴシック体" w:hint="eastAsia"/>
                                <w:color w:val="000000" w:themeColor="text1"/>
                              </w:rPr>
                              <w:t>児童虐待かと思ったら</w:t>
                            </w:r>
                          </w:p>
                          <w:p w14:paraId="45313B92" w14:textId="77777777" w:rsidR="004A3B61" w:rsidRPr="00153AD3" w:rsidRDefault="004A3B61" w:rsidP="004A3B61">
                            <w:pPr>
                              <w:spacing w:line="260" w:lineRule="exact"/>
                              <w:ind w:firstLineChars="200" w:firstLine="400"/>
                              <w:jc w:val="right"/>
                              <w:rPr>
                                <w:rFonts w:ascii="UD デジタル 教科書体 N-B" w:eastAsia="UD デジタル 教科書体 N-B" w:hAnsi="ＤＦ特太ゴシック体"/>
                                <w:color w:val="000000" w:themeColor="text1"/>
                              </w:rPr>
                            </w:pPr>
                            <w:r w:rsidRPr="00153AD3">
                              <w:rPr>
                                <w:rFonts w:ascii="UD デジタル 教科書体 N-B" w:eastAsia="UD デジタル 教科書体 N-B" w:hAnsi="ＤＦ特太ゴシック体" w:hint="eastAsia"/>
                                <w:color w:val="000000" w:themeColor="text1"/>
                              </w:rPr>
                              <w:t>１８９</w:t>
                            </w:r>
                          </w:p>
                          <w:p w14:paraId="0CC71D85" w14:textId="77777777" w:rsidR="004A3B61" w:rsidRPr="00153AD3" w:rsidRDefault="004A3B61" w:rsidP="004A3B61">
                            <w:pPr>
                              <w:spacing w:line="260" w:lineRule="exact"/>
                              <w:ind w:firstLineChars="50" w:firstLine="100"/>
                              <w:rPr>
                                <w:rFonts w:ascii="UD デジタル 教科書体 N-B" w:eastAsia="UD デジタル 教科書体 N-B" w:hAnsi="ＤＦ特太ゴシック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ＤＦ特太ゴシック体" w:hint="eastAsia"/>
                                <w:color w:val="000000" w:themeColor="text1"/>
                              </w:rPr>
                              <w:t>◎</w:t>
                            </w:r>
                            <w:r w:rsidRPr="00153AD3">
                              <w:rPr>
                                <w:rFonts w:ascii="UD デジタル 教科書体 N-B" w:eastAsia="UD デジタル 教科書体 N-B" w:hAnsi="ＤＦ特太ゴシック体" w:hint="eastAsia"/>
                                <w:color w:val="000000" w:themeColor="text1"/>
                              </w:rPr>
                              <w:t>子どもの人権１１０番</w:t>
                            </w:r>
                          </w:p>
                          <w:p w14:paraId="4DC423C0" w14:textId="77777777" w:rsidR="004A3B61" w:rsidRPr="00153AD3" w:rsidRDefault="004A3B61" w:rsidP="004A3B61">
                            <w:pPr>
                              <w:spacing w:line="260" w:lineRule="exact"/>
                              <w:ind w:firstLineChars="200" w:firstLine="400"/>
                              <w:jc w:val="right"/>
                              <w:rPr>
                                <w:rFonts w:ascii="UD デジタル 教科書体 N-B" w:eastAsia="UD デジタル 教科書体 N-B" w:hAnsi="ＤＦ特太ゴシック体"/>
                                <w:color w:val="000000" w:themeColor="text1"/>
                              </w:rPr>
                            </w:pPr>
                            <w:r w:rsidRPr="00153AD3">
                              <w:rPr>
                                <w:rFonts w:ascii="UD デジタル 教科書体 N-B" w:eastAsia="UD デジタル 教科書体 N-B" w:hAnsi="ＤＦ特太ゴシック体" w:hint="eastAsia"/>
                                <w:color w:val="000000" w:themeColor="text1"/>
                              </w:rPr>
                              <w:t>０１２０－００７－１１０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93DDF" id="正方形/長方形 9" o:spid="_x0000_s1032" style="position:absolute;left:0;text-align:left;margin-left:326.4pt;margin-top:645.15pt;width:178.5pt;height:1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" strokecolor="#0d5571 [1604]" strokeweight="1.25pt">
                <v:fill r:id="rId9" o:title="" recolor="t" rotate="t" type="tile"/>
                <v:imagedata recolortarget="white [3057]"/>
                <v:textbox>
                  <w:txbxContent>
                    <w:p w14:paraId="5EBF8EF9" w14:textId="77777777" w:rsidR="004A3B61" w:rsidRDefault="004A3B61" w:rsidP="004A3B61">
                      <w:pPr>
                        <w:spacing w:line="260" w:lineRule="exact"/>
                        <w:jc w:val="center"/>
                        <w:rPr>
                          <w:rFonts w:ascii="UD デジタル 教科書体 N-B" w:eastAsia="UD デジタル 教科書体 N-B" w:hAnsi="ＤＦ特太ゴシック体"/>
                          <w:color w:val="000000" w:themeColor="text1"/>
                          <w:w w:val="80"/>
                          <w:u w:val="single"/>
                        </w:rPr>
                      </w:pPr>
                      <w:r>
                        <w:rPr>
                          <w:rFonts w:ascii="UD デジタル 教科書体 N-B" w:eastAsia="UD デジタル 教科書体 N-B" w:hAnsi="ＤＦ特太ゴシック体" w:hint="eastAsia"/>
                          <w:color w:val="000000" w:themeColor="text1"/>
                          <w:w w:val="80"/>
                          <w:u w:val="single"/>
                        </w:rPr>
                        <w:t>皆様に</w:t>
                      </w:r>
                      <w:r w:rsidRPr="0018423F">
                        <w:rPr>
                          <w:rFonts w:ascii="UD デジタル 教科書体 N-B" w:eastAsia="UD デジタル 教科書体 N-B" w:hAnsi="ＤＦ特太ゴシック体" w:hint="eastAsia"/>
                          <w:color w:val="000000" w:themeColor="text1"/>
                          <w:w w:val="80"/>
                          <w:u w:val="single"/>
                        </w:rPr>
                        <w:t>知っていただき</w:t>
                      </w:r>
                      <w:r w:rsidRPr="0018423F">
                        <w:rPr>
                          <w:rFonts w:ascii="UD デジタル 教科書体 N-B" w:eastAsia="UD デジタル 教科書体 N-B" w:hAnsi="ＤＦ特太ゴシック体"/>
                          <w:color w:val="000000" w:themeColor="text1"/>
                          <w:w w:val="80"/>
                          <w:u w:val="single"/>
                        </w:rPr>
                        <w:t>たい番号</w:t>
                      </w:r>
                      <w:r w:rsidRPr="0018423F">
                        <w:rPr>
                          <w:rFonts w:ascii="UD デジタル 教科書体 N-B" w:eastAsia="UD デジタル 教科書体 N-B" w:hAnsi="ＤＦ特太ゴシック体" w:hint="eastAsia"/>
                          <w:color w:val="000000" w:themeColor="text1"/>
                          <w:w w:val="80"/>
                          <w:u w:val="single"/>
                        </w:rPr>
                        <w:t>が</w:t>
                      </w:r>
                      <w:r w:rsidRPr="0018423F">
                        <w:rPr>
                          <w:rFonts w:ascii="UD デジタル 教科書体 N-B" w:eastAsia="UD デジタル 教科書体 N-B" w:hAnsi="ＤＦ特太ゴシック体"/>
                          <w:color w:val="000000" w:themeColor="text1"/>
                          <w:w w:val="80"/>
                          <w:u w:val="single"/>
                        </w:rPr>
                        <w:t>あります</w:t>
                      </w:r>
                    </w:p>
                    <w:p w14:paraId="75DCD426" w14:textId="77777777" w:rsidR="004A3B61" w:rsidRPr="0018423F" w:rsidRDefault="004A3B61" w:rsidP="004A3B61">
                      <w:pPr>
                        <w:spacing w:line="100" w:lineRule="exact"/>
                        <w:jc w:val="center"/>
                        <w:rPr>
                          <w:rFonts w:ascii="UD デジタル 教科書体 N-B" w:eastAsia="UD デジタル 教科書体 N-B" w:hAnsi="ＤＦ特太ゴシック体"/>
                          <w:color w:val="000000" w:themeColor="text1"/>
                          <w:w w:val="80"/>
                          <w:u w:val="single"/>
                        </w:rPr>
                      </w:pPr>
                    </w:p>
                    <w:p w14:paraId="33C3B303" w14:textId="77777777" w:rsidR="004A3B61" w:rsidRPr="00153AD3" w:rsidRDefault="004A3B61" w:rsidP="004A3B61">
                      <w:pPr>
                        <w:spacing w:line="260" w:lineRule="exact"/>
                        <w:ind w:firstLineChars="50" w:firstLine="100"/>
                        <w:rPr>
                          <w:rFonts w:ascii="UD デジタル 教科書体 N-B" w:eastAsia="UD デジタル 教科書体 N-B" w:hAnsi="ＤＦ特太ゴシック体"/>
                          <w:color w:val="000000" w:themeColor="text1"/>
                        </w:rPr>
                      </w:pPr>
                      <w:r>
                        <w:rPr>
                          <w:rFonts w:ascii="UD デジタル 教科書体 N-B" w:eastAsia="UD デジタル 教科書体 N-B" w:hAnsi="ＤＦ特太ゴシック体" w:hint="eastAsia"/>
                          <w:color w:val="000000" w:themeColor="text1"/>
                        </w:rPr>
                        <w:t>◎</w:t>
                      </w:r>
                      <w:r w:rsidRPr="00153AD3">
                        <w:rPr>
                          <w:rFonts w:ascii="UD デジタル 教科書体 N-B" w:eastAsia="UD デジタル 教科書体 N-B" w:hAnsi="ＤＦ特太ゴシック体" w:hint="eastAsia"/>
                          <w:color w:val="000000" w:themeColor="text1"/>
                        </w:rPr>
                        <w:t>２４時間子供ＳＯＳダイヤル</w:t>
                      </w:r>
                    </w:p>
                    <w:p w14:paraId="75B741A5" w14:textId="77777777" w:rsidR="004A3B61" w:rsidRPr="00153AD3" w:rsidRDefault="004A3B61" w:rsidP="004A3B61">
                      <w:pPr>
                        <w:spacing w:line="260" w:lineRule="exact"/>
                        <w:ind w:firstLineChars="200" w:firstLine="400"/>
                        <w:jc w:val="right"/>
                        <w:rPr>
                          <w:rFonts w:ascii="UD デジタル 教科書体 N-B" w:eastAsia="UD デジタル 教科書体 N-B" w:hAnsi="ＤＦ特太ゴシック体"/>
                          <w:color w:val="000000" w:themeColor="text1"/>
                        </w:rPr>
                      </w:pPr>
                      <w:r w:rsidRPr="00153AD3">
                        <w:rPr>
                          <w:rFonts w:ascii="UD デジタル 教科書体 N-B" w:eastAsia="UD デジタル 教科書体 N-B" w:hAnsi="ＤＦ特太ゴシック体" w:hint="eastAsia"/>
                          <w:color w:val="000000" w:themeColor="text1"/>
                        </w:rPr>
                        <w:t>０１２０－０－７８３１０</w:t>
                      </w:r>
                    </w:p>
                    <w:p w14:paraId="125E42B1" w14:textId="77777777" w:rsidR="004A3B61" w:rsidRPr="00153AD3" w:rsidRDefault="004A3B61" w:rsidP="004A3B61">
                      <w:pPr>
                        <w:spacing w:line="260" w:lineRule="exact"/>
                        <w:ind w:firstLineChars="50" w:firstLine="100"/>
                        <w:rPr>
                          <w:rFonts w:ascii="UD デジタル 教科書体 N-B" w:eastAsia="UD デジタル 教科書体 N-B" w:hAnsi="ＤＦ特太ゴシック体"/>
                          <w:color w:val="000000" w:themeColor="text1"/>
                        </w:rPr>
                      </w:pPr>
                      <w:r>
                        <w:rPr>
                          <w:rFonts w:ascii="UD デジタル 教科書体 N-B" w:eastAsia="UD デジタル 教科書体 N-B" w:hAnsi="ＤＦ特太ゴシック体" w:hint="eastAsia"/>
                          <w:color w:val="000000" w:themeColor="text1"/>
                        </w:rPr>
                        <w:t>◎</w:t>
                      </w:r>
                      <w:r w:rsidRPr="00153AD3">
                        <w:rPr>
                          <w:rFonts w:ascii="UD デジタル 教科書体 N-B" w:eastAsia="UD デジタル 教科書体 N-B" w:hAnsi="ＤＦ特太ゴシック体" w:hint="eastAsia"/>
                          <w:color w:val="000000" w:themeColor="text1"/>
                        </w:rPr>
                        <w:t>児童虐待かと思ったら</w:t>
                      </w:r>
                    </w:p>
                    <w:p w14:paraId="45313B92" w14:textId="77777777" w:rsidR="004A3B61" w:rsidRPr="00153AD3" w:rsidRDefault="004A3B61" w:rsidP="004A3B61">
                      <w:pPr>
                        <w:spacing w:line="260" w:lineRule="exact"/>
                        <w:ind w:firstLineChars="200" w:firstLine="400"/>
                        <w:jc w:val="right"/>
                        <w:rPr>
                          <w:rFonts w:ascii="UD デジタル 教科書体 N-B" w:eastAsia="UD デジタル 教科書体 N-B" w:hAnsi="ＤＦ特太ゴシック体"/>
                          <w:color w:val="000000" w:themeColor="text1"/>
                        </w:rPr>
                      </w:pPr>
                      <w:r w:rsidRPr="00153AD3">
                        <w:rPr>
                          <w:rFonts w:ascii="UD デジタル 教科書体 N-B" w:eastAsia="UD デジタル 教科書体 N-B" w:hAnsi="ＤＦ特太ゴシック体" w:hint="eastAsia"/>
                          <w:color w:val="000000" w:themeColor="text1"/>
                        </w:rPr>
                        <w:t>１８９</w:t>
                      </w:r>
                    </w:p>
                    <w:p w14:paraId="0CC71D85" w14:textId="77777777" w:rsidR="004A3B61" w:rsidRPr="00153AD3" w:rsidRDefault="004A3B61" w:rsidP="004A3B61">
                      <w:pPr>
                        <w:spacing w:line="260" w:lineRule="exact"/>
                        <w:ind w:firstLineChars="50" w:firstLine="100"/>
                        <w:rPr>
                          <w:rFonts w:ascii="UD デジタル 教科書体 N-B" w:eastAsia="UD デジタル 教科書体 N-B" w:hAnsi="ＤＦ特太ゴシック体"/>
                          <w:color w:val="000000" w:themeColor="text1"/>
                        </w:rPr>
                      </w:pPr>
                      <w:r>
                        <w:rPr>
                          <w:rFonts w:ascii="UD デジタル 教科書体 N-B" w:eastAsia="UD デジタル 教科書体 N-B" w:hAnsi="ＤＦ特太ゴシック体" w:hint="eastAsia"/>
                          <w:color w:val="000000" w:themeColor="text1"/>
                        </w:rPr>
                        <w:t>◎</w:t>
                      </w:r>
                      <w:r w:rsidRPr="00153AD3">
                        <w:rPr>
                          <w:rFonts w:ascii="UD デジタル 教科書体 N-B" w:eastAsia="UD デジタル 教科書体 N-B" w:hAnsi="ＤＦ特太ゴシック体" w:hint="eastAsia"/>
                          <w:color w:val="000000" w:themeColor="text1"/>
                        </w:rPr>
                        <w:t>子どもの人権１１０番</w:t>
                      </w:r>
                    </w:p>
                    <w:p w14:paraId="4DC423C0" w14:textId="77777777" w:rsidR="004A3B61" w:rsidRPr="00153AD3" w:rsidRDefault="004A3B61" w:rsidP="004A3B61">
                      <w:pPr>
                        <w:spacing w:line="260" w:lineRule="exact"/>
                        <w:ind w:firstLineChars="200" w:firstLine="400"/>
                        <w:jc w:val="right"/>
                        <w:rPr>
                          <w:rFonts w:ascii="UD デジタル 教科書体 N-B" w:eastAsia="UD デジタル 教科書体 N-B" w:hAnsi="ＤＦ特太ゴシック体"/>
                          <w:color w:val="000000" w:themeColor="text1"/>
                        </w:rPr>
                      </w:pPr>
                      <w:r w:rsidRPr="00153AD3">
                        <w:rPr>
                          <w:rFonts w:ascii="UD デジタル 教科書体 N-B" w:eastAsia="UD デジタル 教科書体 N-B" w:hAnsi="ＤＦ特太ゴシック体" w:hint="eastAsia"/>
                          <w:color w:val="000000" w:themeColor="text1"/>
                        </w:rPr>
                        <w:t>０１２０－００７－１１０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4A3B61" w:rsidRPr="003F47C4" w:rsidSect="009F7721">
      <w:pgSz w:w="11906" w:h="16838"/>
      <w:pgMar w:top="720" w:right="720" w:bottom="720" w:left="720" w:header="851" w:footer="992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E5491" w14:textId="77777777" w:rsidR="00E42178" w:rsidRDefault="00E42178" w:rsidP="00E42178">
      <w:r>
        <w:separator/>
      </w:r>
    </w:p>
  </w:endnote>
  <w:endnote w:type="continuationSeparator" w:id="0">
    <w:p w14:paraId="44928A0D" w14:textId="77777777" w:rsidR="00E42178" w:rsidRDefault="00E42178" w:rsidP="00E4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EB532" w14:textId="77777777" w:rsidR="00E42178" w:rsidRDefault="00E42178" w:rsidP="00E42178">
      <w:r>
        <w:separator/>
      </w:r>
    </w:p>
  </w:footnote>
  <w:footnote w:type="continuationSeparator" w:id="0">
    <w:p w14:paraId="094FB2DF" w14:textId="77777777" w:rsidR="00E42178" w:rsidRDefault="00E42178" w:rsidP="00E42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0A"/>
    <w:rsid w:val="000010B8"/>
    <w:rsid w:val="00026B02"/>
    <w:rsid w:val="000C2954"/>
    <w:rsid w:val="000C41F9"/>
    <w:rsid w:val="000E160A"/>
    <w:rsid w:val="000E21E9"/>
    <w:rsid w:val="001146E4"/>
    <w:rsid w:val="0013101D"/>
    <w:rsid w:val="00145F9C"/>
    <w:rsid w:val="001669F9"/>
    <w:rsid w:val="00186D71"/>
    <w:rsid w:val="00186DF0"/>
    <w:rsid w:val="001A2F09"/>
    <w:rsid w:val="001D0F96"/>
    <w:rsid w:val="001E154F"/>
    <w:rsid w:val="001F5516"/>
    <w:rsid w:val="00213631"/>
    <w:rsid w:val="00217C9A"/>
    <w:rsid w:val="002211B8"/>
    <w:rsid w:val="00242218"/>
    <w:rsid w:val="002659C3"/>
    <w:rsid w:val="00286A89"/>
    <w:rsid w:val="002F74F2"/>
    <w:rsid w:val="00301103"/>
    <w:rsid w:val="00323235"/>
    <w:rsid w:val="00330D4B"/>
    <w:rsid w:val="003605B9"/>
    <w:rsid w:val="00396704"/>
    <w:rsid w:val="003D0257"/>
    <w:rsid w:val="003F47C4"/>
    <w:rsid w:val="00445423"/>
    <w:rsid w:val="00450C3B"/>
    <w:rsid w:val="00450EAD"/>
    <w:rsid w:val="00457F82"/>
    <w:rsid w:val="00464894"/>
    <w:rsid w:val="00464FE3"/>
    <w:rsid w:val="004A3B61"/>
    <w:rsid w:val="004E2F8B"/>
    <w:rsid w:val="004F2043"/>
    <w:rsid w:val="004F21E8"/>
    <w:rsid w:val="004F37E6"/>
    <w:rsid w:val="00527BC1"/>
    <w:rsid w:val="00546019"/>
    <w:rsid w:val="005553A2"/>
    <w:rsid w:val="005554D4"/>
    <w:rsid w:val="00590087"/>
    <w:rsid w:val="005B4389"/>
    <w:rsid w:val="005D1B71"/>
    <w:rsid w:val="005D32F0"/>
    <w:rsid w:val="005E7D2D"/>
    <w:rsid w:val="0062259B"/>
    <w:rsid w:val="0069406D"/>
    <w:rsid w:val="006B717F"/>
    <w:rsid w:val="006F3F90"/>
    <w:rsid w:val="00713236"/>
    <w:rsid w:val="007220C4"/>
    <w:rsid w:val="007229FE"/>
    <w:rsid w:val="0075602A"/>
    <w:rsid w:val="0078712C"/>
    <w:rsid w:val="007A78CA"/>
    <w:rsid w:val="007E27A6"/>
    <w:rsid w:val="00817A98"/>
    <w:rsid w:val="008C18DA"/>
    <w:rsid w:val="008D289E"/>
    <w:rsid w:val="00914A72"/>
    <w:rsid w:val="00930F14"/>
    <w:rsid w:val="009573D2"/>
    <w:rsid w:val="0096347C"/>
    <w:rsid w:val="00972162"/>
    <w:rsid w:val="00974A91"/>
    <w:rsid w:val="009B62C2"/>
    <w:rsid w:val="009F544D"/>
    <w:rsid w:val="009F7721"/>
    <w:rsid w:val="00A154E1"/>
    <w:rsid w:val="00A31718"/>
    <w:rsid w:val="00A408FA"/>
    <w:rsid w:val="00A47A1F"/>
    <w:rsid w:val="00A8024B"/>
    <w:rsid w:val="00A8733C"/>
    <w:rsid w:val="00AA5EE6"/>
    <w:rsid w:val="00AE34A5"/>
    <w:rsid w:val="00B846C2"/>
    <w:rsid w:val="00BA7CC2"/>
    <w:rsid w:val="00BB2214"/>
    <w:rsid w:val="00BC4819"/>
    <w:rsid w:val="00C3485B"/>
    <w:rsid w:val="00C4779B"/>
    <w:rsid w:val="00C51158"/>
    <w:rsid w:val="00C52311"/>
    <w:rsid w:val="00CA6E52"/>
    <w:rsid w:val="00CC0FE3"/>
    <w:rsid w:val="00CD0D89"/>
    <w:rsid w:val="00CD4C8C"/>
    <w:rsid w:val="00CE108A"/>
    <w:rsid w:val="00CE1522"/>
    <w:rsid w:val="00CF3499"/>
    <w:rsid w:val="00D067DE"/>
    <w:rsid w:val="00D1610A"/>
    <w:rsid w:val="00D968AD"/>
    <w:rsid w:val="00DA08F3"/>
    <w:rsid w:val="00DB3C7B"/>
    <w:rsid w:val="00DE13C5"/>
    <w:rsid w:val="00DE3D36"/>
    <w:rsid w:val="00DF680F"/>
    <w:rsid w:val="00E31C4B"/>
    <w:rsid w:val="00E42178"/>
    <w:rsid w:val="00E47E6B"/>
    <w:rsid w:val="00E537E4"/>
    <w:rsid w:val="00E8059F"/>
    <w:rsid w:val="00EC1AFC"/>
    <w:rsid w:val="00ED75BA"/>
    <w:rsid w:val="00EE7357"/>
    <w:rsid w:val="00EF6799"/>
    <w:rsid w:val="00F10397"/>
    <w:rsid w:val="00F619D0"/>
    <w:rsid w:val="00FA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A294000"/>
  <w15:chartTrackingRefBased/>
  <w15:docId w15:val="{551E68E0-1734-4818-914D-C641D1FF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CC2"/>
  </w:style>
  <w:style w:type="paragraph" w:styleId="1">
    <w:name w:val="heading 1"/>
    <w:basedOn w:val="a"/>
    <w:next w:val="a"/>
    <w:link w:val="10"/>
    <w:uiPriority w:val="9"/>
    <w:qFormat/>
    <w:rsid w:val="00BA7CC2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A7CC2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CC2"/>
    <w:pPr>
      <w:pBdr>
        <w:top w:val="single" w:sz="6" w:space="2" w:color="1CADE4" w:themeColor="accent1"/>
      </w:pBdr>
      <w:spacing w:before="300"/>
      <w:outlineLvl w:val="2"/>
    </w:pPr>
    <w:rPr>
      <w:caps/>
      <w:color w:val="0D5571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7CC2"/>
    <w:pPr>
      <w:pBdr>
        <w:top w:val="dotted" w:sz="6" w:space="2" w:color="1CADE4" w:themeColor="accent1"/>
      </w:pBdr>
      <w:spacing w:before="200"/>
      <w:outlineLvl w:val="3"/>
    </w:pPr>
    <w:rPr>
      <w:caps/>
      <w:color w:val="1481A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7CC2"/>
    <w:pPr>
      <w:pBdr>
        <w:bottom w:val="single" w:sz="6" w:space="1" w:color="1CADE4" w:themeColor="accent1"/>
      </w:pBdr>
      <w:spacing w:before="200"/>
      <w:outlineLvl w:val="4"/>
    </w:pPr>
    <w:rPr>
      <w:caps/>
      <w:color w:val="1481A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7CC2"/>
    <w:pPr>
      <w:pBdr>
        <w:bottom w:val="dotted" w:sz="6" w:space="1" w:color="1CADE4" w:themeColor="accent1"/>
      </w:pBdr>
      <w:spacing w:before="200"/>
      <w:outlineLvl w:val="5"/>
    </w:pPr>
    <w:rPr>
      <w:caps/>
      <w:color w:val="1481A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7CC2"/>
    <w:pPr>
      <w:spacing w:before="200"/>
      <w:outlineLvl w:val="6"/>
    </w:pPr>
    <w:rPr>
      <w:caps/>
      <w:color w:val="1481A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7CC2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7CC2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A7CC2"/>
    <w:rPr>
      <w:caps/>
      <w:spacing w:val="15"/>
      <w:shd w:val="clear" w:color="auto" w:fill="D1EEF9" w:themeFill="accent1" w:themeFillTint="33"/>
    </w:rPr>
  </w:style>
  <w:style w:type="character" w:customStyle="1" w:styleId="10">
    <w:name w:val="見出し 1 (文字)"/>
    <w:basedOn w:val="a0"/>
    <w:link w:val="1"/>
    <w:uiPriority w:val="9"/>
    <w:rsid w:val="00BA7CC2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BA7CC2"/>
    <w:rPr>
      <w:caps/>
      <w:color w:val="0D5571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BA7CC2"/>
    <w:rPr>
      <w:caps/>
      <w:color w:val="1481A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BA7CC2"/>
    <w:rPr>
      <w:caps/>
      <w:color w:val="1481A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BA7CC2"/>
    <w:rPr>
      <w:caps/>
      <w:color w:val="1481A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BA7CC2"/>
    <w:rPr>
      <w:caps/>
      <w:color w:val="1481A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BA7CC2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BA7CC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BA7CC2"/>
    <w:rPr>
      <w:b/>
      <w:bCs/>
      <w:color w:val="1481A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13236"/>
    <w:rPr>
      <w:rFonts w:asciiTheme="majorHAnsi" w:eastAsia="UD デジタル 教科書体 NP-B" w:hAnsiTheme="majorHAnsi" w:cstheme="majorBidi"/>
      <w:caps/>
      <w:color w:val="134163" w:themeColor="accent2" w:themeShade="80"/>
      <w:spacing w:val="10"/>
      <w:sz w:val="96"/>
      <w:szCs w:val="52"/>
    </w:rPr>
  </w:style>
  <w:style w:type="character" w:customStyle="1" w:styleId="a5">
    <w:name w:val="表題 (文字)"/>
    <w:basedOn w:val="a0"/>
    <w:link w:val="a4"/>
    <w:uiPriority w:val="10"/>
    <w:rsid w:val="00713236"/>
    <w:rPr>
      <w:rFonts w:asciiTheme="majorHAnsi" w:eastAsia="UD デジタル 教科書体 NP-B" w:hAnsiTheme="majorHAnsi" w:cstheme="majorBidi"/>
      <w:caps/>
      <w:color w:val="134163" w:themeColor="accent2" w:themeShade="80"/>
      <w:spacing w:val="10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A7CC2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BA7CC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BA7CC2"/>
    <w:rPr>
      <w:b/>
      <w:bCs/>
    </w:rPr>
  </w:style>
  <w:style w:type="character" w:styleId="a9">
    <w:name w:val="Emphasis"/>
    <w:uiPriority w:val="20"/>
    <w:qFormat/>
    <w:rsid w:val="00BA7CC2"/>
    <w:rPr>
      <w:caps/>
      <w:color w:val="0D5571" w:themeColor="accent1" w:themeShade="7F"/>
      <w:spacing w:val="5"/>
    </w:rPr>
  </w:style>
  <w:style w:type="paragraph" w:styleId="aa">
    <w:name w:val="No Spacing"/>
    <w:uiPriority w:val="1"/>
    <w:qFormat/>
    <w:rsid w:val="00BA7CC2"/>
  </w:style>
  <w:style w:type="paragraph" w:styleId="ab">
    <w:name w:val="Quote"/>
    <w:basedOn w:val="a"/>
    <w:next w:val="a"/>
    <w:link w:val="ac"/>
    <w:uiPriority w:val="29"/>
    <w:qFormat/>
    <w:rsid w:val="00BA7CC2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BA7CC2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A7CC2"/>
    <w:pPr>
      <w:spacing w:before="240" w:after="240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BA7CC2"/>
    <w:rPr>
      <w:color w:val="1CADE4" w:themeColor="accent1"/>
      <w:sz w:val="24"/>
      <w:szCs w:val="24"/>
    </w:rPr>
  </w:style>
  <w:style w:type="character" w:styleId="ad">
    <w:name w:val="Subtle Emphasis"/>
    <w:uiPriority w:val="19"/>
    <w:qFormat/>
    <w:rsid w:val="00BA7CC2"/>
    <w:rPr>
      <w:i/>
      <w:iCs/>
      <w:color w:val="0D5571" w:themeColor="accent1" w:themeShade="7F"/>
    </w:rPr>
  </w:style>
  <w:style w:type="character" w:styleId="23">
    <w:name w:val="Intense Emphasis"/>
    <w:uiPriority w:val="21"/>
    <w:qFormat/>
    <w:rsid w:val="00BA7CC2"/>
    <w:rPr>
      <w:b/>
      <w:bCs/>
      <w:caps/>
      <w:color w:val="0D5571" w:themeColor="accent1" w:themeShade="7F"/>
      <w:spacing w:val="10"/>
    </w:rPr>
  </w:style>
  <w:style w:type="character" w:styleId="ae">
    <w:name w:val="Subtle Reference"/>
    <w:uiPriority w:val="31"/>
    <w:qFormat/>
    <w:rsid w:val="00BA7CC2"/>
    <w:rPr>
      <w:b/>
      <w:bCs/>
      <w:color w:val="1CADE4" w:themeColor="accent1"/>
    </w:rPr>
  </w:style>
  <w:style w:type="character" w:styleId="24">
    <w:name w:val="Intense Reference"/>
    <w:uiPriority w:val="32"/>
    <w:qFormat/>
    <w:rsid w:val="00BA7CC2"/>
    <w:rPr>
      <w:b/>
      <w:bCs/>
      <w:i/>
      <w:iCs/>
      <w:caps/>
      <w:color w:val="1CADE4" w:themeColor="accent1"/>
    </w:rPr>
  </w:style>
  <w:style w:type="character" w:styleId="af">
    <w:name w:val="Book Title"/>
    <w:uiPriority w:val="33"/>
    <w:qFormat/>
    <w:rsid w:val="00BA7CC2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BA7CC2"/>
    <w:pPr>
      <w:outlineLvl w:val="9"/>
    </w:pPr>
  </w:style>
  <w:style w:type="paragraph" w:styleId="af1">
    <w:name w:val="header"/>
    <w:basedOn w:val="a"/>
    <w:link w:val="af2"/>
    <w:uiPriority w:val="99"/>
    <w:unhideWhenUsed/>
    <w:rsid w:val="00E4217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E42178"/>
  </w:style>
  <w:style w:type="paragraph" w:styleId="af3">
    <w:name w:val="footer"/>
    <w:basedOn w:val="a"/>
    <w:link w:val="af4"/>
    <w:uiPriority w:val="99"/>
    <w:unhideWhenUsed/>
    <w:rsid w:val="00E4217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42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英二</dc:creator>
  <cp:keywords/>
  <dc:description/>
  <cp:lastModifiedBy>菅原 英二</cp:lastModifiedBy>
  <cp:revision>6</cp:revision>
  <cp:lastPrinted>2023-03-24T01:47:00Z</cp:lastPrinted>
  <dcterms:created xsi:type="dcterms:W3CDTF">2023-04-15T07:55:00Z</dcterms:created>
  <dcterms:modified xsi:type="dcterms:W3CDTF">2024-03-26T05:25:00Z</dcterms:modified>
</cp:coreProperties>
</file>