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36EE7" w14:textId="331EDE2A" w:rsidR="00A8024B" w:rsidRPr="00477AD7" w:rsidRDefault="00477AD7" w:rsidP="00477AD7">
      <w:r>
        <w:rPr>
          <w:noProof/>
        </w:rPr>
        <mc:AlternateContent>
          <mc:Choice Requires="wps">
            <w:drawing>
              <wp:anchor distT="0" distB="0" distL="114300" distR="114300" simplePos="0" relativeHeight="251662336" behindDoc="0" locked="0" layoutInCell="1" allowOverlap="1" wp14:anchorId="745B18E8" wp14:editId="68DD38A4">
                <wp:simplePos x="0" y="0"/>
                <wp:positionH relativeFrom="column">
                  <wp:posOffset>4619625</wp:posOffset>
                </wp:positionH>
                <wp:positionV relativeFrom="paragraph">
                  <wp:posOffset>-295275</wp:posOffset>
                </wp:positionV>
                <wp:extent cx="1628775" cy="12001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1628775" cy="1200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DB2BCA" w14:textId="47939EDC" w:rsidR="00217C9A" w:rsidRDefault="00217C9A" w:rsidP="00A8024B">
                            <w:pPr>
                              <w:jc w:val="center"/>
                            </w:pPr>
                            <w:r>
                              <w:rPr>
                                <w:noProof/>
                              </w:rPr>
                              <w:drawing>
                                <wp:inline distT="0" distB="0" distL="0" distR="0" wp14:anchorId="7DA074FA" wp14:editId="28365625">
                                  <wp:extent cx="838200" cy="8382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05423A76" w14:textId="4D522617" w:rsidR="00A8024B" w:rsidRDefault="00A8024B" w:rsidP="00A8024B">
                            <w:pPr>
                              <w:jc w:val="center"/>
                            </w:pPr>
                            <w:r>
                              <w:rPr>
                                <w:rFonts w:hint="eastAsia"/>
                              </w:rPr>
                              <w:t>学校</w:t>
                            </w:r>
                            <w:r>
                              <w:rPr>
                                <w:rFonts w:hint="eastAsia"/>
                              </w:rPr>
                              <w:t>HP</w:t>
                            </w:r>
                            <w:r>
                              <w:rPr>
                                <w:rFonts w:hint="eastAsia"/>
                              </w:rPr>
                              <w:t>はコチラ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5B18E8" id="正方形/長方形 5" o:spid="_x0000_s1026" style="position:absolute;margin-left:363.75pt;margin-top:-23.25pt;width:128.25pt;height:9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" fillcolor="white [3201]" strokecolor="#62a39f [3209]" strokeweight="1.25pt">
                <v:textbox>
                  <w:txbxContent>
                    <w:p w14:paraId="30DB2BCA" w14:textId="47939EDC" w:rsidR="00217C9A" w:rsidRDefault="00217C9A" w:rsidP="00A8024B">
                      <w:pPr>
                        <w:jc w:val="center"/>
                      </w:pPr>
                      <w:r>
                        <w:rPr>
                          <w:noProof/>
                        </w:rPr>
                        <w:drawing>
                          <wp:inline distT="0" distB="0" distL="0" distR="0" wp14:anchorId="7DA074FA" wp14:editId="28365625">
                            <wp:extent cx="838200" cy="8382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05423A76" w14:textId="4D522617" w:rsidR="00A8024B" w:rsidRDefault="00A8024B" w:rsidP="00A8024B">
                      <w:pPr>
                        <w:jc w:val="center"/>
                      </w:pPr>
                      <w:r>
                        <w:rPr>
                          <w:rFonts w:hint="eastAsia"/>
                        </w:rPr>
                        <w:t>学校</w:t>
                      </w:r>
                      <w:r>
                        <w:rPr>
                          <w:rFonts w:hint="eastAsia"/>
                        </w:rPr>
                        <w:t>HP</w:t>
                      </w:r>
                      <w:r>
                        <w:rPr>
                          <w:rFonts w:hint="eastAsia"/>
                        </w:rPr>
                        <w:t>はコチラ</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2B9DC33F" wp14:editId="1BC1E35B">
                <wp:simplePos x="0" y="0"/>
                <wp:positionH relativeFrom="margin">
                  <wp:align>center</wp:align>
                </wp:positionH>
                <wp:positionV relativeFrom="paragraph">
                  <wp:posOffset>-266700</wp:posOffset>
                </wp:positionV>
                <wp:extent cx="2981325" cy="1188000"/>
                <wp:effectExtent l="76200" t="57150" r="104775" b="88900"/>
                <wp:wrapNone/>
                <wp:docPr id="2" name="正方形/長方形 2"/>
                <wp:cNvGraphicFramePr/>
                <a:graphic xmlns:a="http://schemas.openxmlformats.org/drawingml/2006/main">
                  <a:graphicData uri="http://schemas.microsoft.com/office/word/2010/wordprocessingShape">
                    <wps:wsp>
                      <wps:cNvSpPr/>
                      <wps:spPr>
                        <a:xfrm>
                          <a:off x="0" y="0"/>
                          <a:ext cx="2981325" cy="1188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2"/>
                        </a:lnRef>
                        <a:fillRef idx="3">
                          <a:schemeClr val="accent2"/>
                        </a:fillRef>
                        <a:effectRef idx="3">
                          <a:schemeClr val="accent2"/>
                        </a:effectRef>
                        <a:fontRef idx="minor">
                          <a:schemeClr val="lt1"/>
                        </a:fontRef>
                      </wps:style>
                      <wps:txbx>
                        <w:txbxContent>
                          <w:p w14:paraId="5DE5E7CC" w14:textId="6A0980DA" w:rsidR="00BA7CC2" w:rsidRPr="00ED75BA" w:rsidRDefault="005E7D2D" w:rsidP="005E7D2D">
                            <w:pPr>
                              <w:spacing w:line="1600" w:lineRule="exact"/>
                              <w:jc w:val="center"/>
                              <w:rPr>
                                <w:rFonts w:ascii="HG創英ﾌﾟﾚｾﾞﾝｽEB" w:eastAsia="HG創英ﾌﾟﾚｾﾞﾝｽEB" w:hAnsi="ＤＦ平成明朝体W7"/>
                                <w:b/>
                                <w:bCs/>
                                <w:sz w:val="144"/>
                                <w:szCs w:val="144"/>
                                <w14:textOutline w14:w="12700" w14:cap="rnd" w14:cmpd="sng" w14:algn="ctr">
                                  <w14:solidFill>
                                    <w14:srgbClr w14:val="0070C0"/>
                                  </w14:solidFill>
                                  <w14:prstDash w14:val="solid"/>
                                  <w14:bevel/>
                                </w14:textOutline>
                              </w:rPr>
                            </w:pPr>
                            <w:r w:rsidRPr="00ED75BA">
                              <w:rPr>
                                <w:rFonts w:ascii="HG創英ﾌﾟﾚｾﾞﾝｽEB" w:eastAsia="HG創英ﾌﾟﾚｾﾞﾝｽEB" w:hAnsi="ＤＦ平成明朝体W7" w:hint="eastAsia"/>
                                <w:b/>
                                <w:bCs/>
                                <w:sz w:val="144"/>
                                <w:szCs w:val="144"/>
                                <w14:textOutline w14:w="12700" w14:cap="rnd" w14:cmpd="sng" w14:algn="ctr">
                                  <w14:solidFill>
                                    <w14:srgbClr w14:val="0070C0"/>
                                  </w14:solidFill>
                                  <w14:prstDash w14:val="solid"/>
                                  <w14:bevel/>
                                </w14:textOutline>
                              </w:rPr>
                              <w:t>二 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DC33F" id="正方形/長方形 2" o:spid="_x0000_s1027" style="position:absolute;margin-left:0;margin-top:-21pt;width:234.75pt;height:93.5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" fillcolor="#2683c6 [3205]" stroked="f">
                <v:fill color2="#3091d7 [2901]" rotate="t" focusposition="1,1" focussize="-1,-1" focus="100%" type="gradientRadial"/>
                <v:shadow on="t" color="black" opacity="20971f" offset="0,2.2pt"/>
                <v:textbox>
                  <w:txbxContent>
                    <w:p w14:paraId="5DE5E7CC" w14:textId="6A0980DA" w:rsidR="00BA7CC2" w:rsidRPr="00ED75BA" w:rsidRDefault="005E7D2D" w:rsidP="005E7D2D">
                      <w:pPr>
                        <w:spacing w:line="1600" w:lineRule="exact"/>
                        <w:jc w:val="center"/>
                        <w:rPr>
                          <w:rFonts w:ascii="HG創英ﾌﾟﾚｾﾞﾝｽEB" w:eastAsia="HG創英ﾌﾟﾚｾﾞﾝｽEB" w:hAnsi="ＤＦ平成明朝体W7"/>
                          <w:b/>
                          <w:bCs/>
                          <w:sz w:val="144"/>
                          <w:szCs w:val="144"/>
                          <w14:textOutline w14:w="12700" w14:cap="rnd" w14:cmpd="sng" w14:algn="ctr">
                            <w14:solidFill>
                              <w14:srgbClr w14:val="0070C0"/>
                            </w14:solidFill>
                            <w14:prstDash w14:val="solid"/>
                            <w14:bevel/>
                          </w14:textOutline>
                        </w:rPr>
                      </w:pPr>
                      <w:r w:rsidRPr="00ED75BA">
                        <w:rPr>
                          <w:rFonts w:ascii="HG創英ﾌﾟﾚｾﾞﾝｽEB" w:eastAsia="HG創英ﾌﾟﾚｾﾞﾝｽEB" w:hAnsi="ＤＦ平成明朝体W7" w:hint="eastAsia"/>
                          <w:b/>
                          <w:bCs/>
                          <w:sz w:val="144"/>
                          <w:szCs w:val="144"/>
                          <w14:textOutline w14:w="12700" w14:cap="rnd" w14:cmpd="sng" w14:algn="ctr">
                            <w14:solidFill>
                              <w14:srgbClr w14:val="0070C0"/>
                            </w14:solidFill>
                            <w14:prstDash w14:val="solid"/>
                            <w14:bevel/>
                          </w14:textOutline>
                        </w:rPr>
                        <w:t>二 星</w:t>
                      </w:r>
                    </w:p>
                  </w:txbxContent>
                </v:textbox>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766A258D" wp14:editId="67B8FEBE">
                <wp:simplePos x="0" y="0"/>
                <wp:positionH relativeFrom="column">
                  <wp:posOffset>504190</wp:posOffset>
                </wp:positionH>
                <wp:positionV relativeFrom="paragraph">
                  <wp:posOffset>47625</wp:posOffset>
                </wp:positionV>
                <wp:extent cx="904875" cy="304800"/>
                <wp:effectExtent l="0" t="0" r="9525" b="0"/>
                <wp:wrapNone/>
                <wp:docPr id="8" name="正方形/長方形 8"/>
                <wp:cNvGraphicFramePr/>
                <a:graphic xmlns:a="http://schemas.openxmlformats.org/drawingml/2006/main">
                  <a:graphicData uri="http://schemas.microsoft.com/office/word/2010/wordprocessingShape">
                    <wps:wsp>
                      <wps:cNvSpPr/>
                      <wps:spPr>
                        <a:xfrm>
                          <a:off x="0" y="0"/>
                          <a:ext cx="904875"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9C85F51" w14:textId="73EA2373" w:rsidR="00217C9A" w:rsidRPr="00ED75BA" w:rsidRDefault="00A8024B" w:rsidP="00217C9A">
                            <w:pPr>
                              <w:jc w:val="center"/>
                              <w:rPr>
                                <w:rFonts w:ascii="HG創英ﾌﾟﾚｾﾞﾝｽEB" w:eastAsia="HG創英ﾌﾟﾚｾﾞﾝｽEB"/>
                                <w:sz w:val="22"/>
                                <w:szCs w:val="22"/>
                              </w:rPr>
                            </w:pPr>
                            <w:r w:rsidRPr="00ED75BA">
                              <w:rPr>
                                <w:rFonts w:ascii="HG創英ﾌﾟﾚｾﾞﾝｽEB" w:eastAsia="HG創英ﾌﾟﾚｾﾞﾝｽEB" w:hint="eastAsia"/>
                                <w:sz w:val="22"/>
                                <w:szCs w:val="22"/>
                              </w:rPr>
                              <w:t>唐桑中学校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6A258D" id="正方形/長方形 8" o:spid="_x0000_s1028" style="position:absolute;margin-left:39.7pt;margin-top:3.75pt;width:71.25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" fillcolor="white [3201]" stroked="f" strokeweight="1.25pt">
                <v:textbox>
                  <w:txbxContent>
                    <w:p w14:paraId="59C85F51" w14:textId="73EA2373" w:rsidR="00217C9A" w:rsidRPr="00ED75BA" w:rsidRDefault="00A8024B" w:rsidP="00217C9A">
                      <w:pPr>
                        <w:jc w:val="center"/>
                        <w:rPr>
                          <w:rFonts w:ascii="HG創英ﾌﾟﾚｾﾞﾝｽEB" w:eastAsia="HG創英ﾌﾟﾚｾﾞﾝｽEB"/>
                          <w:sz w:val="22"/>
                          <w:szCs w:val="22"/>
                        </w:rPr>
                      </w:pPr>
                      <w:r w:rsidRPr="00ED75BA">
                        <w:rPr>
                          <w:rFonts w:ascii="HG創英ﾌﾟﾚｾﾞﾝｽEB" w:eastAsia="HG創英ﾌﾟﾚｾﾞﾝｽEB" w:hint="eastAsia"/>
                          <w:sz w:val="22"/>
                          <w:szCs w:val="22"/>
                        </w:rPr>
                        <w:t>唐桑中学校</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747AB209" wp14:editId="59A1F20C">
                <wp:simplePos x="0" y="0"/>
                <wp:positionH relativeFrom="column">
                  <wp:posOffset>-104775</wp:posOffset>
                </wp:positionH>
                <wp:positionV relativeFrom="paragraph">
                  <wp:posOffset>-266700</wp:posOffset>
                </wp:positionV>
                <wp:extent cx="1609725" cy="1187450"/>
                <wp:effectExtent l="0" t="0" r="28575" b="12700"/>
                <wp:wrapNone/>
                <wp:docPr id="3" name="正方形/長方形 3"/>
                <wp:cNvGraphicFramePr/>
                <a:graphic xmlns:a="http://schemas.openxmlformats.org/drawingml/2006/main">
                  <a:graphicData uri="http://schemas.microsoft.com/office/word/2010/wordprocessingShape">
                    <wps:wsp>
                      <wps:cNvSpPr/>
                      <wps:spPr>
                        <a:xfrm>
                          <a:off x="0" y="0"/>
                          <a:ext cx="1609725" cy="1187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16ECE9" w14:textId="1E531037" w:rsidR="00217C9A" w:rsidRDefault="00217C9A" w:rsidP="00217C9A">
                            <w:pPr>
                              <w:spacing w:line="240" w:lineRule="exact"/>
                            </w:pPr>
                            <w:r>
                              <w:rPr>
                                <w:rFonts w:hint="eastAsia"/>
                              </w:rPr>
                              <w:t>令和</w:t>
                            </w:r>
                            <w:r w:rsidR="007229FE">
                              <w:rPr>
                                <w:rFonts w:hint="eastAsia"/>
                              </w:rPr>
                              <w:t>５</w:t>
                            </w:r>
                            <w:r>
                              <w:rPr>
                                <w:rFonts w:hint="eastAsia"/>
                              </w:rPr>
                              <w:t>年度</w:t>
                            </w:r>
                          </w:p>
                          <w:p w14:paraId="722D8BDB" w14:textId="017C3292" w:rsidR="005E7D2D" w:rsidRDefault="00217C9A" w:rsidP="00217C9A">
                            <w:r>
                              <w:rPr>
                                <w:noProof/>
                              </w:rPr>
                              <w:drawing>
                                <wp:inline distT="0" distB="0" distL="0" distR="0" wp14:anchorId="0A9303E8" wp14:editId="16452A60">
                                  <wp:extent cx="390525" cy="390525"/>
                                  <wp:effectExtent l="0" t="0" r="9525" b="9525"/>
                                  <wp:docPr id="6" name="図 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アイコン&#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rFonts w:hint="eastAsia"/>
                              </w:rPr>
                              <w:t xml:space="preserve">　</w:t>
                            </w:r>
                            <w:r>
                              <w:t xml:space="preserve"> </w:t>
                            </w:r>
                          </w:p>
                          <w:p w14:paraId="679F96D3" w14:textId="503DACA2" w:rsidR="00217C9A" w:rsidRDefault="00217C9A" w:rsidP="00217C9A">
                            <w:r w:rsidRPr="00217C9A">
                              <w:rPr>
                                <w:rFonts w:hint="eastAsia"/>
                                <w:sz w:val="24"/>
                                <w:szCs w:val="24"/>
                              </w:rPr>
                              <w:t>校長室だより</w:t>
                            </w:r>
                            <w:r>
                              <w:rPr>
                                <w:rFonts w:hint="eastAsia"/>
                              </w:rPr>
                              <w:t xml:space="preserve">　№</w:t>
                            </w:r>
                            <w:r w:rsidR="00FE04F6">
                              <w:rPr>
                                <w:rFonts w:hint="eastAsia"/>
                              </w:rPr>
                              <w:t>５</w:t>
                            </w:r>
                          </w:p>
                          <w:p w14:paraId="38B1F5AD" w14:textId="74F62EA1" w:rsidR="00217C9A" w:rsidRDefault="00217C9A" w:rsidP="00217C9A">
                            <w:r>
                              <w:rPr>
                                <w:rFonts w:hint="eastAsia"/>
                              </w:rPr>
                              <w:t>令和</w:t>
                            </w:r>
                            <w:r w:rsidR="00D968AD">
                              <w:rPr>
                                <w:rFonts w:hint="eastAsia"/>
                              </w:rPr>
                              <w:t>5</w:t>
                            </w:r>
                            <w:r>
                              <w:rPr>
                                <w:rFonts w:hint="eastAsia"/>
                              </w:rPr>
                              <w:t>年</w:t>
                            </w:r>
                            <w:r w:rsidR="00FE04F6">
                              <w:rPr>
                                <w:rFonts w:hint="eastAsia"/>
                              </w:rPr>
                              <w:t>８</w:t>
                            </w:r>
                            <w:r>
                              <w:rPr>
                                <w:rFonts w:hint="eastAsia"/>
                              </w:rPr>
                              <w:t>月</w:t>
                            </w:r>
                            <w:r w:rsidR="00FE04F6">
                              <w:rPr>
                                <w:rFonts w:hint="eastAsia"/>
                              </w:rPr>
                              <w:t>2</w:t>
                            </w:r>
                            <w:r w:rsidR="00FE04F6">
                              <w:t>4</w:t>
                            </w:r>
                            <w:r>
                              <w:rPr>
                                <w:rFonts w:hint="eastAsia"/>
                              </w:rPr>
                              <w:t>日発行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AB209" id="正方形/長方形 3" o:spid="_x0000_s1029" style="position:absolute;margin-left:-8.25pt;margin-top:-21pt;width:126.75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" fillcolor="white [3201]" strokecolor="#62a39f [3209]" strokeweight="1.25pt">
                <v:textbox>
                  <w:txbxContent>
                    <w:p w14:paraId="0F16ECE9" w14:textId="1E531037" w:rsidR="00217C9A" w:rsidRDefault="00217C9A" w:rsidP="00217C9A">
                      <w:pPr>
                        <w:spacing w:line="240" w:lineRule="exact"/>
                      </w:pPr>
                      <w:r>
                        <w:rPr>
                          <w:rFonts w:hint="eastAsia"/>
                        </w:rPr>
                        <w:t>令和</w:t>
                      </w:r>
                      <w:r w:rsidR="007229FE">
                        <w:rPr>
                          <w:rFonts w:hint="eastAsia"/>
                        </w:rPr>
                        <w:t>５</w:t>
                      </w:r>
                      <w:r>
                        <w:rPr>
                          <w:rFonts w:hint="eastAsia"/>
                        </w:rPr>
                        <w:t>年度</w:t>
                      </w:r>
                    </w:p>
                    <w:p w14:paraId="722D8BDB" w14:textId="017C3292" w:rsidR="005E7D2D" w:rsidRDefault="00217C9A" w:rsidP="00217C9A">
                      <w:r>
                        <w:rPr>
                          <w:noProof/>
                        </w:rPr>
                        <w:drawing>
                          <wp:inline distT="0" distB="0" distL="0" distR="0" wp14:anchorId="0A9303E8" wp14:editId="16452A60">
                            <wp:extent cx="390525" cy="390525"/>
                            <wp:effectExtent l="0" t="0" r="9525" b="9525"/>
                            <wp:docPr id="6" name="図 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アイコン&#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rFonts w:hint="eastAsia"/>
                        </w:rPr>
                        <w:t xml:space="preserve">　</w:t>
                      </w:r>
                      <w:r>
                        <w:t xml:space="preserve"> </w:t>
                      </w:r>
                    </w:p>
                    <w:p w14:paraId="679F96D3" w14:textId="503DACA2" w:rsidR="00217C9A" w:rsidRDefault="00217C9A" w:rsidP="00217C9A">
                      <w:r w:rsidRPr="00217C9A">
                        <w:rPr>
                          <w:rFonts w:hint="eastAsia"/>
                          <w:sz w:val="24"/>
                          <w:szCs w:val="24"/>
                        </w:rPr>
                        <w:t>校長室だより</w:t>
                      </w:r>
                      <w:r>
                        <w:rPr>
                          <w:rFonts w:hint="eastAsia"/>
                        </w:rPr>
                        <w:t xml:space="preserve">　№</w:t>
                      </w:r>
                      <w:r w:rsidR="00FE04F6">
                        <w:rPr>
                          <w:rFonts w:hint="eastAsia"/>
                        </w:rPr>
                        <w:t>５</w:t>
                      </w:r>
                    </w:p>
                    <w:p w14:paraId="38B1F5AD" w14:textId="74F62EA1" w:rsidR="00217C9A" w:rsidRDefault="00217C9A" w:rsidP="00217C9A">
                      <w:r>
                        <w:rPr>
                          <w:rFonts w:hint="eastAsia"/>
                        </w:rPr>
                        <w:t>令和</w:t>
                      </w:r>
                      <w:r w:rsidR="00D968AD">
                        <w:rPr>
                          <w:rFonts w:hint="eastAsia"/>
                        </w:rPr>
                        <w:t>5</w:t>
                      </w:r>
                      <w:r>
                        <w:rPr>
                          <w:rFonts w:hint="eastAsia"/>
                        </w:rPr>
                        <w:t>年</w:t>
                      </w:r>
                      <w:r w:rsidR="00FE04F6">
                        <w:rPr>
                          <w:rFonts w:hint="eastAsia"/>
                        </w:rPr>
                        <w:t>８</w:t>
                      </w:r>
                      <w:r>
                        <w:rPr>
                          <w:rFonts w:hint="eastAsia"/>
                        </w:rPr>
                        <w:t>月</w:t>
                      </w:r>
                      <w:r w:rsidR="00FE04F6">
                        <w:rPr>
                          <w:rFonts w:hint="eastAsia"/>
                        </w:rPr>
                        <w:t>2</w:t>
                      </w:r>
                      <w:r w:rsidR="00FE04F6">
                        <w:t>4</w:t>
                      </w:r>
                      <w:r>
                        <w:rPr>
                          <w:rFonts w:hint="eastAsia"/>
                        </w:rPr>
                        <w:t>日発行</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33624367" wp14:editId="68017352">
                <wp:simplePos x="0" y="0"/>
                <wp:positionH relativeFrom="column">
                  <wp:posOffset>-247650</wp:posOffset>
                </wp:positionH>
                <wp:positionV relativeFrom="paragraph">
                  <wp:posOffset>-361950</wp:posOffset>
                </wp:positionV>
                <wp:extent cx="6619875" cy="136207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6619875" cy="1362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91822F" w14:textId="77777777" w:rsidR="00BA7CC2" w:rsidRDefault="00BA7CC2" w:rsidP="00BA7C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624367" id="正方形/長方形 1" o:spid="_x0000_s1030" style="position:absolute;margin-left:-19.5pt;margin-top:-28.5pt;width:521.25pt;height:10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" fillcolor="white [3201]" strokecolor="#62a39f [3209]" strokeweight="1.25pt">
                <v:textbox>
                  <w:txbxContent>
                    <w:p w14:paraId="0C91822F" w14:textId="77777777" w:rsidR="00BA7CC2" w:rsidRDefault="00BA7CC2" w:rsidP="00BA7CC2">
                      <w:pPr>
                        <w:jc w:val="center"/>
                      </w:pPr>
                    </w:p>
                  </w:txbxContent>
                </v:textbox>
              </v:rect>
            </w:pict>
          </mc:Fallback>
        </mc:AlternateContent>
      </w:r>
    </w:p>
    <w:p w14:paraId="784B5EA1" w14:textId="55C5BA91" w:rsidR="00713236" w:rsidRDefault="00713236" w:rsidP="00713236"/>
    <w:p w14:paraId="325318EE" w14:textId="08F5BAC4" w:rsidR="00713236" w:rsidRDefault="00713236" w:rsidP="00713236"/>
    <w:p w14:paraId="72717136" w14:textId="188B6F5B" w:rsidR="00713236" w:rsidRDefault="00713236" w:rsidP="00713236"/>
    <w:p w14:paraId="7CDA3E8D" w14:textId="77777777" w:rsidR="00BE5179" w:rsidRDefault="00BE5179" w:rsidP="00BE5179"/>
    <w:p w14:paraId="16BE5D9E" w14:textId="73A8B663" w:rsidR="00BE5179" w:rsidRPr="00FE04F6" w:rsidRDefault="00FE04F6" w:rsidP="00BE5179">
      <w:pPr>
        <w:jc w:val="center"/>
        <w:rPr>
          <w:sz w:val="52"/>
          <w:szCs w:val="52"/>
        </w:rPr>
      </w:pPr>
      <w:r w:rsidRPr="00FE04F6">
        <w:rPr>
          <w:rFonts w:hint="eastAsia"/>
          <w:sz w:val="52"/>
          <w:szCs w:val="52"/>
        </w:rPr>
        <w:t>前進する</w:t>
      </w:r>
      <w:r w:rsidR="00BE5179" w:rsidRPr="00FE04F6">
        <w:rPr>
          <w:rFonts w:hint="eastAsia"/>
          <w:sz w:val="52"/>
          <w:szCs w:val="52"/>
        </w:rPr>
        <w:t>ために理解す</w:t>
      </w:r>
      <w:r w:rsidRPr="00FE04F6">
        <w:rPr>
          <w:rFonts w:hint="eastAsia"/>
          <w:sz w:val="52"/>
          <w:szCs w:val="52"/>
        </w:rPr>
        <w:t>べき</w:t>
      </w:r>
      <w:r w:rsidR="00BE5179" w:rsidRPr="00FE04F6">
        <w:rPr>
          <w:rFonts w:hint="eastAsia"/>
          <w:sz w:val="52"/>
          <w:szCs w:val="52"/>
        </w:rPr>
        <w:t>こと</w:t>
      </w:r>
    </w:p>
    <w:p w14:paraId="724A3E2B" w14:textId="04F0D2E3" w:rsidR="00BE5179" w:rsidRPr="00FE04F6" w:rsidRDefault="00FE04F6" w:rsidP="00FE04F6">
      <w:pPr>
        <w:ind w:firstLineChars="100" w:firstLine="210"/>
        <w:jc w:val="right"/>
        <w:rPr>
          <w:rFonts w:asciiTheme="minorEastAsia" w:hAnsiTheme="minorEastAsia"/>
          <w:sz w:val="21"/>
          <w:szCs w:val="21"/>
        </w:rPr>
      </w:pPr>
      <w:r w:rsidRPr="00FE04F6">
        <w:rPr>
          <w:rFonts w:asciiTheme="minorEastAsia" w:hAnsiTheme="minorEastAsia" w:hint="eastAsia"/>
          <w:sz w:val="21"/>
          <w:szCs w:val="21"/>
        </w:rPr>
        <w:t>夏休み明け全校集会より</w:t>
      </w:r>
    </w:p>
    <w:p w14:paraId="68230101" w14:textId="5B9EB31D" w:rsidR="00BE5179" w:rsidRPr="00BE5179" w:rsidRDefault="00BE5179" w:rsidP="00BE5179">
      <w:pPr>
        <w:ind w:firstLineChars="100" w:firstLine="220"/>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今日、</w:t>
      </w:r>
      <w:r w:rsidRPr="00BE5179">
        <w:rPr>
          <w:rFonts w:asciiTheme="majorEastAsia" w:eastAsiaTheme="majorEastAsia" w:hAnsiTheme="majorEastAsia" w:hint="eastAsia"/>
          <w:sz w:val="22"/>
          <w:szCs w:val="22"/>
        </w:rPr>
        <w:t>皆さんが</w:t>
      </w:r>
      <w:r w:rsidRPr="00BE5179">
        <w:rPr>
          <w:rFonts w:asciiTheme="majorEastAsia" w:eastAsiaTheme="majorEastAsia" w:hAnsiTheme="majorEastAsia" w:hint="eastAsia"/>
          <w:sz w:val="22"/>
          <w:szCs w:val="22"/>
        </w:rPr>
        <w:t>元気に登校してくれたことに感謝します。</w:t>
      </w:r>
    </w:p>
    <w:p w14:paraId="70992EEE" w14:textId="3A073CC9" w:rsidR="00BE5179" w:rsidRPr="00BE5179" w:rsidRDefault="00BE5179" w:rsidP="00BE5179">
      <w:pPr>
        <w:ind w:firstLineChars="100" w:firstLine="220"/>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この夏は記録的な猛暑で、各地で痛ましい事故、熱中症や水の事故が頻繁に報道されていたことから、事故に遭われた方のご冥福をお祈りするとともに、残されたご家族がどんなに辛い思いをしているかと、ニュースを見るたびに心を痛め</w:t>
      </w:r>
      <w:r w:rsidRPr="00BE5179">
        <w:rPr>
          <w:rFonts w:asciiTheme="majorEastAsia" w:eastAsiaTheme="majorEastAsia" w:hAnsiTheme="majorEastAsia" w:hint="eastAsia"/>
          <w:sz w:val="22"/>
          <w:szCs w:val="22"/>
        </w:rPr>
        <w:t>、皆さんの無事を祈っ</w:t>
      </w:r>
      <w:r w:rsidRPr="00BE5179">
        <w:rPr>
          <w:rFonts w:asciiTheme="majorEastAsia" w:eastAsiaTheme="majorEastAsia" w:hAnsiTheme="majorEastAsia" w:hint="eastAsia"/>
          <w:sz w:val="22"/>
          <w:szCs w:val="22"/>
        </w:rPr>
        <w:t>ていました。</w:t>
      </w:r>
    </w:p>
    <w:p w14:paraId="3FAA44A4" w14:textId="0FEAE992" w:rsidR="00BE5179" w:rsidRPr="00BE5179" w:rsidRDefault="00BE5179" w:rsidP="00BE5179">
      <w:pPr>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 xml:space="preserve">　</w:t>
      </w:r>
      <w:r w:rsidRPr="00BE5179">
        <w:rPr>
          <w:rFonts w:asciiTheme="majorEastAsia" w:eastAsiaTheme="majorEastAsia" w:hAnsiTheme="majorEastAsia" w:hint="eastAsia"/>
          <w:sz w:val="22"/>
          <w:szCs w:val="22"/>
        </w:rPr>
        <w:t>そんな中、</w:t>
      </w:r>
      <w:r w:rsidRPr="00BE5179">
        <w:rPr>
          <w:rFonts w:asciiTheme="majorEastAsia" w:eastAsiaTheme="majorEastAsia" w:hAnsiTheme="majorEastAsia" w:hint="eastAsia"/>
          <w:sz w:val="22"/>
          <w:szCs w:val="22"/>
        </w:rPr>
        <w:t>夏休みの学習室の利用、３年生はよく頑張っていましたね。部活動も同じです。酷暑の中、元気な姿を見ていて、こちらも勇気をもらいました。その他</w:t>
      </w:r>
      <w:r w:rsidRPr="00BE5179">
        <w:rPr>
          <w:rFonts w:asciiTheme="majorEastAsia" w:eastAsiaTheme="majorEastAsia" w:hAnsiTheme="majorEastAsia" w:hint="eastAsia"/>
          <w:sz w:val="22"/>
          <w:szCs w:val="22"/>
        </w:rPr>
        <w:t>の人</w:t>
      </w:r>
      <w:r w:rsidRPr="00BE5179">
        <w:rPr>
          <w:rFonts w:asciiTheme="majorEastAsia" w:eastAsiaTheme="majorEastAsia" w:hAnsiTheme="majorEastAsia" w:hint="eastAsia"/>
          <w:sz w:val="22"/>
          <w:szCs w:val="22"/>
        </w:rPr>
        <w:t>も、一人一人が、自分の夏休みをそれぞれに過ごしたことと思います。</w:t>
      </w:r>
    </w:p>
    <w:p w14:paraId="5D8E7515" w14:textId="51B9727A" w:rsidR="00BE5179" w:rsidRPr="00BE5179" w:rsidRDefault="00BE5179" w:rsidP="00BE5179">
      <w:pPr>
        <w:rPr>
          <w:rFonts w:asciiTheme="majorEastAsia" w:eastAsiaTheme="majorEastAsia" w:hAnsiTheme="majorEastAsia" w:hint="eastAsia"/>
          <w:sz w:val="22"/>
          <w:szCs w:val="22"/>
        </w:rPr>
      </w:pPr>
    </w:p>
    <w:p w14:paraId="7300F70C" w14:textId="5435A82D" w:rsidR="00BE5179" w:rsidRPr="00BE5179" w:rsidRDefault="00BE5179" w:rsidP="00BE5179">
      <w:pPr>
        <w:rPr>
          <w:rFonts w:asciiTheme="majorEastAsia" w:eastAsiaTheme="majorEastAsia" w:hAnsiTheme="majorEastAsia"/>
          <w:sz w:val="22"/>
          <w:szCs w:val="22"/>
        </w:rPr>
      </w:pPr>
      <w:r w:rsidRPr="00BE5179">
        <w:rPr>
          <w:rFonts w:asciiTheme="majorEastAsia" w:eastAsiaTheme="majorEastAsia" w:hAnsiTheme="majorEastAsia"/>
          <w:noProof/>
          <w:sz w:val="22"/>
          <w:szCs w:val="22"/>
        </w:rPr>
        <w:drawing>
          <wp:anchor distT="0" distB="0" distL="114300" distR="114300" simplePos="0" relativeHeight="251671552" behindDoc="1" locked="0" layoutInCell="1" allowOverlap="1" wp14:anchorId="54CE2B6F" wp14:editId="245A680F">
            <wp:simplePos x="0" y="0"/>
            <wp:positionH relativeFrom="column">
              <wp:posOffset>4013200</wp:posOffset>
            </wp:positionH>
            <wp:positionV relativeFrom="paragraph">
              <wp:posOffset>142875</wp:posOffset>
            </wp:positionV>
            <wp:extent cx="2489200" cy="1866900"/>
            <wp:effectExtent l="6350" t="0" r="0" b="0"/>
            <wp:wrapSquare wrapText="bothSides"/>
            <wp:docPr id="1220240755"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40755" name="図 1" descr="グラフィカル ユーザー インターフェイス&#10;&#10;中程度の精度で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892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179">
        <w:rPr>
          <w:rFonts w:asciiTheme="majorEastAsia" w:eastAsiaTheme="majorEastAsia" w:hAnsiTheme="majorEastAsia" w:hint="eastAsia"/>
          <w:sz w:val="22"/>
          <w:szCs w:val="22"/>
        </w:rPr>
        <w:t xml:space="preserve">　今日からまた学校生活が始まります。</w:t>
      </w:r>
    </w:p>
    <w:p w14:paraId="02181BE0" w14:textId="17C8734B" w:rsidR="00BE5179" w:rsidRPr="00BE5179" w:rsidRDefault="00BE5179" w:rsidP="00BE5179">
      <w:pPr>
        <w:ind w:firstLineChars="100" w:firstLine="220"/>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夏休み前、「目的意識」が大切だという話をしました。今日は、その話を受け、</w:t>
      </w:r>
      <w:r w:rsidRPr="00BE5179">
        <w:rPr>
          <w:rFonts w:asciiTheme="majorEastAsia" w:eastAsiaTheme="majorEastAsia" w:hAnsiTheme="majorEastAsia" w:hint="eastAsia"/>
          <w:sz w:val="22"/>
          <w:szCs w:val="22"/>
        </w:rPr>
        <w:t>この</w:t>
      </w:r>
      <w:r w:rsidRPr="00BE5179">
        <w:rPr>
          <w:rFonts w:asciiTheme="majorEastAsia" w:eastAsiaTheme="majorEastAsia" w:hAnsiTheme="majorEastAsia" w:hint="eastAsia"/>
          <w:sz w:val="22"/>
          <w:szCs w:val="22"/>
        </w:rPr>
        <w:t>一冊のノートを紹介します。</w:t>
      </w:r>
    </w:p>
    <w:p w14:paraId="17C3EFCC" w14:textId="2F0403B1" w:rsidR="00BE5179" w:rsidRPr="00BE5179" w:rsidRDefault="00BE5179" w:rsidP="00BE5179">
      <w:pPr>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 xml:space="preserve">　</w:t>
      </w:r>
      <w:r w:rsidRPr="00BE5179">
        <w:rPr>
          <w:rFonts w:asciiTheme="majorEastAsia" w:eastAsiaTheme="majorEastAsia" w:hAnsiTheme="majorEastAsia" w:hint="eastAsia"/>
          <w:sz w:val="22"/>
          <w:szCs w:val="22"/>
        </w:rPr>
        <w:t>ところで、</w:t>
      </w:r>
      <w:r w:rsidRPr="00BE5179">
        <w:rPr>
          <w:rFonts w:asciiTheme="majorEastAsia" w:eastAsiaTheme="majorEastAsia" w:hAnsiTheme="majorEastAsia" w:hint="eastAsia"/>
          <w:sz w:val="22"/>
          <w:szCs w:val="22"/>
        </w:rPr>
        <w:t>皆さんが使っているノート、どのようなノートでしょうか。中学生になると、いわゆる大学ノートを使う人が多いですが、こ</w:t>
      </w:r>
      <w:r w:rsidRPr="00BE5179">
        <w:rPr>
          <w:rFonts w:asciiTheme="majorEastAsia" w:eastAsiaTheme="majorEastAsia" w:hAnsiTheme="majorEastAsia" w:hint="eastAsia"/>
          <w:sz w:val="22"/>
          <w:szCs w:val="22"/>
        </w:rPr>
        <w:t>れ</w:t>
      </w:r>
      <w:r w:rsidRPr="00BE5179">
        <w:rPr>
          <w:rFonts w:asciiTheme="majorEastAsia" w:eastAsiaTheme="majorEastAsia" w:hAnsiTheme="majorEastAsia" w:hint="eastAsia"/>
          <w:sz w:val="22"/>
          <w:szCs w:val="22"/>
        </w:rPr>
        <w:t>は、一般に小学生が用いるものですね。</w:t>
      </w:r>
    </w:p>
    <w:p w14:paraId="294ED177" w14:textId="4DFB26C1" w:rsidR="00BE5179" w:rsidRPr="00BE5179" w:rsidRDefault="00BE5179" w:rsidP="00BE5179">
      <w:pPr>
        <w:ind w:firstLineChars="100" w:firstLine="220"/>
        <w:rPr>
          <w:rFonts w:asciiTheme="majorEastAsia" w:eastAsiaTheme="majorEastAsia" w:hAnsiTheme="majorEastAsia"/>
          <w:sz w:val="22"/>
          <w:szCs w:val="22"/>
        </w:rPr>
      </w:pPr>
      <w:r w:rsidRPr="00BE5179">
        <w:rPr>
          <w:rFonts w:asciiTheme="majorEastAsia" w:eastAsiaTheme="majorEastAsia" w:hAnsiTheme="majorEastAsia"/>
          <w:noProof/>
          <w:sz w:val="22"/>
          <w:szCs w:val="22"/>
        </w:rPr>
        <w:drawing>
          <wp:anchor distT="0" distB="0" distL="114300" distR="114300" simplePos="0" relativeHeight="251672576" behindDoc="1" locked="0" layoutInCell="1" allowOverlap="1" wp14:anchorId="36656535" wp14:editId="1810DAFE">
            <wp:simplePos x="0" y="0"/>
            <wp:positionH relativeFrom="column">
              <wp:posOffset>666750</wp:posOffset>
            </wp:positionH>
            <wp:positionV relativeFrom="paragraph">
              <wp:posOffset>382905</wp:posOffset>
            </wp:positionV>
            <wp:extent cx="2199005" cy="3743325"/>
            <wp:effectExtent l="8890" t="0" r="635" b="635"/>
            <wp:wrapTight wrapText="bothSides">
              <wp:wrapPolygon edited="0">
                <wp:start x="87" y="21651"/>
                <wp:lineTo x="21419" y="21651"/>
                <wp:lineTo x="21419" y="106"/>
                <wp:lineTo x="87" y="106"/>
                <wp:lineTo x="87" y="21651"/>
              </wp:wrapPolygon>
            </wp:wrapTight>
            <wp:docPr id="1811004119" name="図 2" descr="ホワイトボードに書かれた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04119" name="図 2" descr="ホワイトボードに書かれた文字&#10;&#10;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979" t="13772" r="47017"/>
                    <a:stretch/>
                  </pic:blipFill>
                  <pic:spPr bwMode="auto">
                    <a:xfrm rot="5400000">
                      <a:off x="0" y="0"/>
                      <a:ext cx="2199005" cy="374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5179">
        <w:rPr>
          <w:rFonts w:asciiTheme="majorEastAsia" w:eastAsiaTheme="majorEastAsia" w:hAnsiTheme="majorEastAsia" w:hint="eastAsia"/>
          <w:sz w:val="22"/>
          <w:szCs w:val="22"/>
        </w:rPr>
        <w:t>このノートを使った人は、今、自分が使いやすい、分かりやすいノートを選んだことが分かります。</w:t>
      </w:r>
      <w:r w:rsidR="00FE04F6">
        <w:rPr>
          <w:rFonts w:asciiTheme="majorEastAsia" w:eastAsiaTheme="majorEastAsia" w:hAnsiTheme="majorEastAsia" w:hint="eastAsia"/>
          <w:sz w:val="22"/>
          <w:szCs w:val="22"/>
        </w:rPr>
        <w:t>この人にとっては、このノートが</w:t>
      </w:r>
      <w:r w:rsidRPr="00BE5179">
        <w:rPr>
          <w:rFonts w:asciiTheme="majorEastAsia" w:eastAsiaTheme="majorEastAsia" w:hAnsiTheme="majorEastAsia" w:hint="eastAsia"/>
          <w:sz w:val="22"/>
          <w:szCs w:val="22"/>
        </w:rPr>
        <w:t>小学生向けだろうが、</w:t>
      </w:r>
      <w:r w:rsidRPr="00BE5179">
        <w:rPr>
          <w:rFonts w:asciiTheme="majorEastAsia" w:eastAsiaTheme="majorEastAsia" w:hAnsiTheme="majorEastAsia" w:hint="eastAsia"/>
          <w:sz w:val="22"/>
          <w:szCs w:val="22"/>
        </w:rPr>
        <w:t>自分の年齢に合おうが合うまいが</w:t>
      </w:r>
      <w:r w:rsidR="00FE04F6">
        <w:rPr>
          <w:rFonts w:asciiTheme="majorEastAsia" w:eastAsiaTheme="majorEastAsia" w:hAnsiTheme="majorEastAsia" w:hint="eastAsia"/>
          <w:sz w:val="22"/>
          <w:szCs w:val="22"/>
        </w:rPr>
        <w:t>、</w:t>
      </w:r>
      <w:r w:rsidRPr="00BE5179">
        <w:rPr>
          <w:rFonts w:asciiTheme="majorEastAsia" w:eastAsiaTheme="majorEastAsia" w:hAnsiTheme="majorEastAsia" w:hint="eastAsia"/>
          <w:sz w:val="22"/>
          <w:szCs w:val="22"/>
        </w:rPr>
        <w:t>関係ないのです。</w:t>
      </w:r>
    </w:p>
    <w:p w14:paraId="4654D678" w14:textId="77777777" w:rsidR="00BE5179" w:rsidRPr="00BE5179" w:rsidRDefault="00BE5179" w:rsidP="00FE04F6">
      <w:pPr>
        <w:rPr>
          <w:rFonts w:asciiTheme="majorEastAsia" w:eastAsiaTheme="majorEastAsia" w:hAnsiTheme="majorEastAsia" w:hint="eastAsia"/>
          <w:sz w:val="22"/>
          <w:szCs w:val="22"/>
        </w:rPr>
      </w:pPr>
    </w:p>
    <w:p w14:paraId="13709C6A" w14:textId="77777777" w:rsidR="00BE5179" w:rsidRDefault="00BE5179" w:rsidP="00BE5179">
      <w:pPr>
        <w:ind w:firstLineChars="100" w:firstLine="220"/>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中身を見てみましょう。</w:t>
      </w:r>
    </w:p>
    <w:p w14:paraId="0E7DF97C" w14:textId="30BF584E" w:rsidR="00BE5179" w:rsidRDefault="00BE5179" w:rsidP="00BE5179">
      <w:pPr>
        <w:ind w:firstLineChars="100" w:firstLine="220"/>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字は大きく、点画もはっきりしていますね。</w:t>
      </w:r>
      <w:r>
        <w:rPr>
          <w:rFonts w:asciiTheme="majorEastAsia" w:eastAsiaTheme="majorEastAsia" w:hAnsiTheme="majorEastAsia" w:hint="eastAsia"/>
          <w:sz w:val="22"/>
          <w:szCs w:val="22"/>
        </w:rPr>
        <w:t>正確に覚えたいとき、枠が小さいと、自分がどのような字を書いたか分からないからですね。正確に</w:t>
      </w:r>
      <w:r w:rsidR="00AE2313">
        <w:rPr>
          <w:rFonts w:asciiTheme="majorEastAsia" w:eastAsiaTheme="majorEastAsia" w:hAnsiTheme="majorEastAsia" w:hint="eastAsia"/>
          <w:sz w:val="22"/>
          <w:szCs w:val="22"/>
        </w:rPr>
        <w:t>書く</w:t>
      </w:r>
      <w:r>
        <w:rPr>
          <w:rFonts w:asciiTheme="majorEastAsia" w:eastAsiaTheme="majorEastAsia" w:hAnsiTheme="majorEastAsia" w:hint="eastAsia"/>
          <w:sz w:val="22"/>
          <w:szCs w:val="22"/>
        </w:rPr>
        <w:t>ために、あえて大きく</w:t>
      </w:r>
      <w:r w:rsidR="00AE2313">
        <w:rPr>
          <w:rFonts w:asciiTheme="majorEastAsia" w:eastAsiaTheme="majorEastAsia" w:hAnsiTheme="majorEastAsia" w:hint="eastAsia"/>
          <w:sz w:val="22"/>
          <w:szCs w:val="22"/>
        </w:rPr>
        <w:t>した</w:t>
      </w:r>
      <w:r>
        <w:rPr>
          <w:rFonts w:asciiTheme="majorEastAsia" w:eastAsiaTheme="majorEastAsia" w:hAnsiTheme="majorEastAsia" w:hint="eastAsia"/>
          <w:sz w:val="22"/>
          <w:szCs w:val="22"/>
        </w:rPr>
        <w:t>のですね。</w:t>
      </w:r>
    </w:p>
    <w:p w14:paraId="71F2211C" w14:textId="7A31B2C2" w:rsidR="00BE5179" w:rsidRPr="00BE5179" w:rsidRDefault="00BE5179" w:rsidP="00BE5179">
      <w:pPr>
        <w:ind w:firstLineChars="100" w:firstLine="220"/>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また、単に漢字を書くだけではなく、</w:t>
      </w:r>
      <w:r>
        <w:rPr>
          <w:rFonts w:asciiTheme="majorEastAsia" w:eastAsiaTheme="majorEastAsia" w:hAnsiTheme="majorEastAsia" w:hint="eastAsia"/>
          <w:sz w:val="22"/>
          <w:szCs w:val="22"/>
        </w:rPr>
        <w:t>読みや</w:t>
      </w:r>
      <w:r w:rsidRPr="00BE5179">
        <w:rPr>
          <w:rFonts w:asciiTheme="majorEastAsia" w:eastAsiaTheme="majorEastAsia" w:hAnsiTheme="majorEastAsia" w:hint="eastAsia"/>
          <w:sz w:val="22"/>
          <w:szCs w:val="22"/>
        </w:rPr>
        <w:t>その字がどのように熟語として使用されているか、調べて書いています。色分けもされています。</w:t>
      </w:r>
    </w:p>
    <w:p w14:paraId="78F98760" w14:textId="77777777" w:rsidR="00FE04F6" w:rsidRDefault="00BE5179" w:rsidP="00BE5179">
      <w:pPr>
        <w:rPr>
          <w:rFonts w:asciiTheme="majorEastAsia" w:eastAsiaTheme="majorEastAsia" w:hAnsiTheme="majorEastAsia"/>
          <w:sz w:val="22"/>
          <w:szCs w:val="22"/>
        </w:rPr>
      </w:pPr>
      <w:r w:rsidRPr="00BE5179">
        <w:rPr>
          <w:rFonts w:asciiTheme="majorEastAsia" w:eastAsiaTheme="majorEastAsia" w:hAnsiTheme="majorEastAsia"/>
          <w:noProof/>
          <w:sz w:val="22"/>
          <w:szCs w:val="22"/>
        </w:rPr>
        <w:lastRenderedPageBreak/>
        <w:drawing>
          <wp:anchor distT="0" distB="0" distL="114300" distR="114300" simplePos="0" relativeHeight="251673600" behindDoc="1" locked="0" layoutInCell="1" allowOverlap="1" wp14:anchorId="707DDDF6" wp14:editId="03B824C5">
            <wp:simplePos x="0" y="0"/>
            <wp:positionH relativeFrom="column">
              <wp:posOffset>3364230</wp:posOffset>
            </wp:positionH>
            <wp:positionV relativeFrom="paragraph">
              <wp:posOffset>361950</wp:posOffset>
            </wp:positionV>
            <wp:extent cx="3195320" cy="2475865"/>
            <wp:effectExtent l="0" t="2223" r="2858" b="2857"/>
            <wp:wrapTight wrapText="bothSides">
              <wp:wrapPolygon edited="0">
                <wp:start x="-15" y="21581"/>
                <wp:lineTo x="21491" y="21581"/>
                <wp:lineTo x="21491" y="141"/>
                <wp:lineTo x="-15" y="141"/>
                <wp:lineTo x="-15" y="21581"/>
              </wp:wrapPolygon>
            </wp:wrapTight>
            <wp:docPr id="1027802671" name="図 3" descr="ホワイトボードに書かれた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02671" name="図 3" descr="ホワイトボードに書かれた文字&#10;&#10;自動的に生成された説明"/>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l="3822" t="11607" r="10604"/>
                    <a:stretch/>
                  </pic:blipFill>
                  <pic:spPr bwMode="auto">
                    <a:xfrm rot="5400000">
                      <a:off x="0" y="0"/>
                      <a:ext cx="3195320" cy="247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5179">
        <w:rPr>
          <w:rFonts w:asciiTheme="majorEastAsia" w:eastAsiaTheme="majorEastAsia" w:hAnsiTheme="majorEastAsia" w:hint="eastAsia"/>
          <w:sz w:val="22"/>
          <w:szCs w:val="22"/>
        </w:rPr>
        <w:t xml:space="preserve">　</w:t>
      </w:r>
      <w:r w:rsidR="00FE04F6">
        <w:rPr>
          <w:rFonts w:asciiTheme="majorEastAsia" w:eastAsiaTheme="majorEastAsia" w:hAnsiTheme="majorEastAsia" w:hint="eastAsia"/>
          <w:sz w:val="22"/>
          <w:szCs w:val="22"/>
        </w:rPr>
        <w:t>この色分けに、</w:t>
      </w:r>
      <w:r w:rsidRPr="00BE5179">
        <w:rPr>
          <w:rFonts w:asciiTheme="majorEastAsia" w:eastAsiaTheme="majorEastAsia" w:hAnsiTheme="majorEastAsia" w:hint="eastAsia"/>
          <w:sz w:val="22"/>
          <w:szCs w:val="22"/>
        </w:rPr>
        <w:t>どんな意味がある</w:t>
      </w:r>
      <w:r w:rsidR="00FE04F6">
        <w:rPr>
          <w:rFonts w:asciiTheme="majorEastAsia" w:eastAsiaTheme="majorEastAsia" w:hAnsiTheme="majorEastAsia" w:hint="eastAsia"/>
          <w:sz w:val="22"/>
          <w:szCs w:val="22"/>
        </w:rPr>
        <w:t>でしょう</w:t>
      </w:r>
      <w:r w:rsidRPr="00BE5179">
        <w:rPr>
          <w:rFonts w:asciiTheme="majorEastAsia" w:eastAsiaTheme="majorEastAsia" w:hAnsiTheme="majorEastAsia" w:hint="eastAsia"/>
          <w:sz w:val="22"/>
          <w:szCs w:val="22"/>
        </w:rPr>
        <w:t>か</w:t>
      </w:r>
      <w:r w:rsidR="00FE04F6">
        <w:rPr>
          <w:rFonts w:asciiTheme="majorEastAsia" w:eastAsiaTheme="majorEastAsia" w:hAnsiTheme="majorEastAsia" w:hint="eastAsia"/>
          <w:sz w:val="22"/>
          <w:szCs w:val="22"/>
        </w:rPr>
        <w:t>。</w:t>
      </w:r>
    </w:p>
    <w:p w14:paraId="70ED2CFA" w14:textId="68C9F72E" w:rsidR="00BE5179" w:rsidRDefault="00FE04F6" w:rsidP="00FE04F6">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では、</w:t>
      </w:r>
      <w:r w:rsidR="00BE5179" w:rsidRPr="00BE5179">
        <w:rPr>
          <w:rFonts w:asciiTheme="majorEastAsia" w:eastAsiaTheme="majorEastAsia" w:hAnsiTheme="majorEastAsia" w:hint="eastAsia"/>
          <w:sz w:val="22"/>
          <w:szCs w:val="22"/>
        </w:rPr>
        <w:t>このノートの１ページ目を見てみましょう。</w:t>
      </w:r>
      <w:r w:rsidR="00BE5179" w:rsidRPr="00BE5179">
        <w:rPr>
          <w:rFonts w:asciiTheme="majorEastAsia" w:eastAsiaTheme="majorEastAsia" w:hAnsiTheme="majorEastAsia" w:hint="eastAsia"/>
          <w:sz w:val="22"/>
          <w:szCs w:val="22"/>
        </w:rPr>
        <w:t>全部英語です。</w:t>
      </w:r>
      <w:r>
        <w:rPr>
          <w:rFonts w:asciiTheme="majorEastAsia" w:eastAsiaTheme="majorEastAsia" w:hAnsiTheme="majorEastAsia" w:hint="eastAsia"/>
          <w:sz w:val="22"/>
          <w:szCs w:val="22"/>
        </w:rPr>
        <w:t>皆さん、</w:t>
      </w:r>
      <w:r w:rsidR="00BE5179" w:rsidRPr="00BE5179">
        <w:rPr>
          <w:rFonts w:asciiTheme="majorEastAsia" w:eastAsiaTheme="majorEastAsia" w:hAnsiTheme="majorEastAsia" w:hint="eastAsia"/>
          <w:sz w:val="22"/>
          <w:szCs w:val="22"/>
        </w:rPr>
        <w:t>誰のノートか気付きましたか？</w:t>
      </w:r>
    </w:p>
    <w:p w14:paraId="0C97CF11" w14:textId="77777777" w:rsidR="00FE04F6" w:rsidRPr="00BE5179" w:rsidRDefault="00FE04F6" w:rsidP="00FE04F6">
      <w:pPr>
        <w:ind w:firstLineChars="100" w:firstLine="220"/>
        <w:rPr>
          <w:rFonts w:asciiTheme="majorEastAsia" w:eastAsiaTheme="majorEastAsia" w:hAnsiTheme="majorEastAsia" w:hint="eastAsia"/>
          <w:sz w:val="22"/>
          <w:szCs w:val="22"/>
        </w:rPr>
      </w:pPr>
    </w:p>
    <w:p w14:paraId="2DE22C32" w14:textId="1D24EA4A" w:rsidR="00AE2313" w:rsidRDefault="00BE5179" w:rsidP="00BE5179">
      <w:pPr>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 xml:space="preserve">　そう、これはグレイ先生のノートです。</w:t>
      </w:r>
    </w:p>
    <w:p w14:paraId="00910676" w14:textId="77777777" w:rsidR="00AE2313" w:rsidRDefault="00BE5179" w:rsidP="00AE2313">
      <w:pPr>
        <w:ind w:firstLineChars="100" w:firstLine="220"/>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使い始めには、</w:t>
      </w:r>
      <w:r w:rsidR="00AE2313">
        <w:rPr>
          <w:rFonts w:asciiTheme="majorEastAsia" w:eastAsiaTheme="majorEastAsia" w:hAnsiTheme="majorEastAsia" w:hint="eastAsia"/>
          <w:sz w:val="22"/>
          <w:szCs w:val="22"/>
        </w:rPr>
        <w:t>グレイ先生も、</w:t>
      </w:r>
      <w:r w:rsidRPr="00BE5179">
        <w:rPr>
          <w:rFonts w:asciiTheme="majorEastAsia" w:eastAsiaTheme="majorEastAsia" w:hAnsiTheme="majorEastAsia" w:hint="eastAsia"/>
          <w:sz w:val="22"/>
          <w:szCs w:val="22"/>
        </w:rPr>
        <w:t>このノートを使って勉強していく目的</w:t>
      </w:r>
      <w:r w:rsidR="00AE2313">
        <w:rPr>
          <w:rFonts w:asciiTheme="majorEastAsia" w:eastAsiaTheme="majorEastAsia" w:hAnsiTheme="majorEastAsia" w:hint="eastAsia"/>
          <w:sz w:val="22"/>
          <w:szCs w:val="22"/>
        </w:rPr>
        <w:t>を</w:t>
      </w:r>
      <w:r w:rsidRPr="00BE5179">
        <w:rPr>
          <w:rFonts w:asciiTheme="majorEastAsia" w:eastAsiaTheme="majorEastAsia" w:hAnsiTheme="majorEastAsia" w:hint="eastAsia"/>
          <w:sz w:val="22"/>
          <w:szCs w:val="22"/>
        </w:rPr>
        <w:t>書いて</w:t>
      </w:r>
      <w:r w:rsidR="00AE2313">
        <w:rPr>
          <w:rFonts w:asciiTheme="majorEastAsia" w:eastAsiaTheme="majorEastAsia" w:hAnsiTheme="majorEastAsia" w:hint="eastAsia"/>
          <w:sz w:val="22"/>
          <w:szCs w:val="22"/>
        </w:rPr>
        <w:t>い</w:t>
      </w:r>
      <w:r w:rsidRPr="00BE5179">
        <w:rPr>
          <w:rFonts w:asciiTheme="majorEastAsia" w:eastAsiaTheme="majorEastAsia" w:hAnsiTheme="majorEastAsia" w:hint="eastAsia"/>
          <w:sz w:val="22"/>
          <w:szCs w:val="22"/>
        </w:rPr>
        <w:t>ます。</w:t>
      </w:r>
    </w:p>
    <w:p w14:paraId="0407D1AE" w14:textId="77777777" w:rsidR="00AE2313" w:rsidRPr="00AE2313" w:rsidRDefault="00AE2313" w:rsidP="00AE2313">
      <w:pPr>
        <w:ind w:firstLineChars="100" w:firstLine="220"/>
        <w:rPr>
          <w:rFonts w:asciiTheme="majorEastAsia" w:eastAsiaTheme="majorEastAsia" w:hAnsiTheme="majorEastAsia" w:hint="eastAsia"/>
          <w:sz w:val="22"/>
          <w:szCs w:val="22"/>
        </w:rPr>
      </w:pPr>
    </w:p>
    <w:p w14:paraId="0F4DDB1F" w14:textId="77777777" w:rsidR="00BE5179" w:rsidRPr="00AE2313" w:rsidRDefault="00BE5179" w:rsidP="00AE2313">
      <w:pPr>
        <w:spacing w:line="340" w:lineRule="exact"/>
        <w:rPr>
          <w:rFonts w:ascii="Tempus Sans ITC" w:eastAsiaTheme="majorEastAsia" w:hAnsi="Tempus Sans ITC"/>
          <w:sz w:val="28"/>
          <w:szCs w:val="28"/>
        </w:rPr>
      </w:pPr>
      <w:r w:rsidRPr="00AE2313">
        <w:rPr>
          <w:rFonts w:ascii="Tempus Sans ITC" w:eastAsiaTheme="majorEastAsia" w:hAnsi="Tempus Sans ITC"/>
          <w:sz w:val="28"/>
          <w:szCs w:val="28"/>
        </w:rPr>
        <w:t>“This notebook is for my JLPT N2 Kanji study. Let’s do our best pass!”</w:t>
      </w:r>
    </w:p>
    <w:p w14:paraId="4A699515" w14:textId="5068B65F" w:rsidR="00AE2313" w:rsidRDefault="00AE2313" w:rsidP="00BE5179">
      <w:pPr>
        <w:rPr>
          <w:rFonts w:asciiTheme="majorEastAsia" w:eastAsiaTheme="majorEastAsia" w:hAnsiTheme="majorEastAsia"/>
          <w:sz w:val="21"/>
          <w:szCs w:val="21"/>
        </w:rPr>
      </w:pPr>
      <w:r w:rsidRPr="00AE2313">
        <w:rPr>
          <w:rFonts w:asciiTheme="majorEastAsia" w:eastAsiaTheme="majorEastAsia" w:hAnsiTheme="majorEastAsia" w:hint="eastAsia"/>
          <w:sz w:val="21"/>
          <w:szCs w:val="21"/>
        </w:rPr>
        <w:t>（</w:t>
      </w:r>
      <w:r w:rsidRPr="00AE2313">
        <w:rPr>
          <w:rFonts w:asciiTheme="majorEastAsia" w:eastAsiaTheme="majorEastAsia" w:hAnsiTheme="majorEastAsia" w:hint="eastAsia"/>
          <w:sz w:val="21"/>
          <w:szCs w:val="21"/>
        </w:rPr>
        <w:t>このノートは日本語資格２級を取得する</w:t>
      </w:r>
      <w:r w:rsidR="00FC0EE3">
        <w:rPr>
          <w:rFonts w:asciiTheme="majorEastAsia" w:eastAsiaTheme="majorEastAsia" w:hAnsiTheme="majorEastAsia" w:hint="eastAsia"/>
          <w:sz w:val="21"/>
          <w:szCs w:val="21"/>
        </w:rPr>
        <w:t>漢字勉強のため</w:t>
      </w:r>
      <w:r w:rsidRPr="00AE2313">
        <w:rPr>
          <w:rFonts w:asciiTheme="majorEastAsia" w:eastAsiaTheme="majorEastAsia" w:hAnsiTheme="majorEastAsia" w:hint="eastAsia"/>
          <w:sz w:val="21"/>
          <w:szCs w:val="21"/>
        </w:rPr>
        <w:t>。</w:t>
      </w:r>
    </w:p>
    <w:p w14:paraId="17E33AAE" w14:textId="7FD1A436" w:rsidR="00AE2313" w:rsidRPr="00AE2313" w:rsidRDefault="00AE2313" w:rsidP="00AE2313">
      <w:pPr>
        <w:ind w:firstLineChars="100" w:firstLine="210"/>
        <w:rPr>
          <w:rFonts w:asciiTheme="majorEastAsia" w:eastAsiaTheme="majorEastAsia" w:hAnsiTheme="majorEastAsia" w:hint="eastAsia"/>
          <w:sz w:val="21"/>
          <w:szCs w:val="21"/>
        </w:rPr>
      </w:pPr>
      <w:r w:rsidRPr="00AE2313">
        <w:rPr>
          <w:rFonts w:asciiTheme="majorEastAsia" w:eastAsiaTheme="majorEastAsia" w:hAnsiTheme="majorEastAsia" w:hint="eastAsia"/>
          <w:sz w:val="21"/>
          <w:szCs w:val="21"/>
        </w:rPr>
        <w:t>試験</w:t>
      </w:r>
      <w:r w:rsidR="00FC0EE3">
        <w:rPr>
          <w:rFonts w:asciiTheme="majorEastAsia" w:eastAsiaTheme="majorEastAsia" w:hAnsiTheme="majorEastAsia" w:hint="eastAsia"/>
          <w:sz w:val="21"/>
          <w:szCs w:val="21"/>
        </w:rPr>
        <w:t>に</w:t>
      </w:r>
      <w:r w:rsidRPr="00AE2313">
        <w:rPr>
          <w:rFonts w:asciiTheme="majorEastAsia" w:eastAsiaTheme="majorEastAsia" w:hAnsiTheme="majorEastAsia" w:hint="eastAsia"/>
          <w:sz w:val="21"/>
          <w:szCs w:val="21"/>
        </w:rPr>
        <w:t>通るために頑張</w:t>
      </w:r>
      <w:r w:rsidRPr="00AE2313">
        <w:rPr>
          <w:rFonts w:asciiTheme="majorEastAsia" w:eastAsiaTheme="majorEastAsia" w:hAnsiTheme="majorEastAsia" w:hint="eastAsia"/>
          <w:sz w:val="21"/>
          <w:szCs w:val="21"/>
        </w:rPr>
        <w:t>ろう！）</w:t>
      </w:r>
    </w:p>
    <w:p w14:paraId="5B02D4FA" w14:textId="77777777" w:rsidR="00AE2313" w:rsidRDefault="00BE5179" w:rsidP="00BE5179">
      <w:pPr>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 xml:space="preserve">　</w:t>
      </w:r>
    </w:p>
    <w:p w14:paraId="38DBFE4B" w14:textId="5EC8F1B2" w:rsidR="00BE5179" w:rsidRDefault="00BE5179" w:rsidP="00AE2313">
      <w:pPr>
        <w:ind w:firstLineChars="100" w:firstLine="220"/>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彼女も、こうして『目的意識を明らかにして』勉強</w:t>
      </w:r>
      <w:r w:rsidR="00AE2313">
        <w:rPr>
          <w:rFonts w:asciiTheme="majorEastAsia" w:eastAsiaTheme="majorEastAsia" w:hAnsiTheme="majorEastAsia" w:hint="eastAsia"/>
          <w:sz w:val="22"/>
          <w:szCs w:val="22"/>
        </w:rPr>
        <w:t>を始めた</w:t>
      </w:r>
      <w:r w:rsidRPr="00BE5179">
        <w:rPr>
          <w:rFonts w:asciiTheme="majorEastAsia" w:eastAsiaTheme="majorEastAsia" w:hAnsiTheme="majorEastAsia" w:hint="eastAsia"/>
          <w:sz w:val="22"/>
          <w:szCs w:val="22"/>
        </w:rPr>
        <w:t>のです</w:t>
      </w:r>
      <w:r w:rsidR="00AE2313">
        <w:rPr>
          <w:rFonts w:asciiTheme="majorEastAsia" w:eastAsiaTheme="majorEastAsia" w:hAnsiTheme="majorEastAsia" w:hint="eastAsia"/>
          <w:sz w:val="22"/>
          <w:szCs w:val="22"/>
        </w:rPr>
        <w:t>ね</w:t>
      </w:r>
      <w:r w:rsidRPr="00BE5179">
        <w:rPr>
          <w:rFonts w:asciiTheme="majorEastAsia" w:eastAsiaTheme="majorEastAsia" w:hAnsiTheme="majorEastAsia" w:hint="eastAsia"/>
          <w:sz w:val="22"/>
          <w:szCs w:val="22"/>
        </w:rPr>
        <w:t>。</w:t>
      </w:r>
      <w:r w:rsidR="00AE2313">
        <w:rPr>
          <w:rFonts w:asciiTheme="majorEastAsia" w:eastAsiaTheme="majorEastAsia" w:hAnsiTheme="majorEastAsia" w:hint="eastAsia"/>
          <w:sz w:val="22"/>
          <w:szCs w:val="22"/>
        </w:rPr>
        <w:t>この考え方が大切</w:t>
      </w:r>
      <w:r w:rsidR="00FC0EE3">
        <w:rPr>
          <w:rFonts w:asciiTheme="majorEastAsia" w:eastAsiaTheme="majorEastAsia" w:hAnsiTheme="majorEastAsia" w:hint="eastAsia"/>
          <w:sz w:val="22"/>
          <w:szCs w:val="22"/>
        </w:rPr>
        <w:t>だということを、あらためて皆さんにも</w:t>
      </w:r>
      <w:r w:rsidR="00AE2313">
        <w:rPr>
          <w:rFonts w:asciiTheme="majorEastAsia" w:eastAsiaTheme="majorEastAsia" w:hAnsiTheme="majorEastAsia" w:hint="eastAsia"/>
          <w:sz w:val="22"/>
          <w:szCs w:val="22"/>
        </w:rPr>
        <w:t>分かってもらえ</w:t>
      </w:r>
      <w:r w:rsidR="00FC0EE3">
        <w:rPr>
          <w:rFonts w:asciiTheme="majorEastAsia" w:eastAsiaTheme="majorEastAsia" w:hAnsiTheme="majorEastAsia" w:hint="eastAsia"/>
          <w:sz w:val="22"/>
          <w:szCs w:val="22"/>
        </w:rPr>
        <w:t>たら、うれしいです。</w:t>
      </w:r>
    </w:p>
    <w:p w14:paraId="75ECF77A" w14:textId="77777777" w:rsidR="00AE2313" w:rsidRPr="00BE5179" w:rsidRDefault="00AE2313" w:rsidP="00AE2313">
      <w:pPr>
        <w:ind w:firstLineChars="100" w:firstLine="220"/>
        <w:rPr>
          <w:rFonts w:asciiTheme="majorEastAsia" w:eastAsiaTheme="majorEastAsia" w:hAnsiTheme="majorEastAsia" w:hint="eastAsia"/>
          <w:sz w:val="22"/>
          <w:szCs w:val="22"/>
        </w:rPr>
      </w:pPr>
    </w:p>
    <w:p w14:paraId="6AB74867" w14:textId="55FB320B" w:rsidR="00BE5179" w:rsidRPr="00BE5179" w:rsidRDefault="00BE5179" w:rsidP="00BE5179">
      <w:pPr>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 xml:space="preserve">　</w:t>
      </w:r>
      <w:r w:rsidR="00FC0EE3">
        <w:rPr>
          <w:rFonts w:asciiTheme="majorEastAsia" w:eastAsiaTheme="majorEastAsia" w:hAnsiTheme="majorEastAsia" w:hint="eastAsia"/>
          <w:sz w:val="22"/>
          <w:szCs w:val="22"/>
        </w:rPr>
        <w:t>さて、</w:t>
      </w:r>
      <w:r w:rsidRPr="00BE5179">
        <w:rPr>
          <w:rFonts w:asciiTheme="majorEastAsia" w:eastAsiaTheme="majorEastAsia" w:hAnsiTheme="majorEastAsia" w:hint="eastAsia"/>
          <w:sz w:val="22"/>
          <w:szCs w:val="22"/>
        </w:rPr>
        <w:t>皆さん、</w:t>
      </w:r>
      <w:r w:rsidR="00FC0EE3">
        <w:rPr>
          <w:rFonts w:asciiTheme="majorEastAsia" w:eastAsiaTheme="majorEastAsia" w:hAnsiTheme="majorEastAsia" w:hint="eastAsia"/>
          <w:sz w:val="22"/>
          <w:szCs w:val="22"/>
        </w:rPr>
        <w:t>「</w:t>
      </w:r>
      <w:r w:rsidRPr="00BE5179">
        <w:rPr>
          <w:rFonts w:asciiTheme="majorEastAsia" w:eastAsiaTheme="majorEastAsia" w:hAnsiTheme="majorEastAsia" w:hint="eastAsia"/>
          <w:sz w:val="22"/>
          <w:szCs w:val="22"/>
        </w:rPr>
        <w:t>今、自分にとって必要な勉強</w:t>
      </w:r>
      <w:r w:rsidR="00FC0EE3">
        <w:rPr>
          <w:rFonts w:asciiTheme="majorEastAsia" w:eastAsiaTheme="majorEastAsia" w:hAnsiTheme="majorEastAsia" w:hint="eastAsia"/>
          <w:sz w:val="22"/>
          <w:szCs w:val="22"/>
        </w:rPr>
        <w:t>」</w:t>
      </w:r>
      <w:r w:rsidRPr="00BE5179">
        <w:rPr>
          <w:rFonts w:asciiTheme="majorEastAsia" w:eastAsiaTheme="majorEastAsia" w:hAnsiTheme="majorEastAsia" w:hint="eastAsia"/>
          <w:sz w:val="22"/>
          <w:szCs w:val="22"/>
        </w:rPr>
        <w:t>は何だろう。考えたことがありますか？</w:t>
      </w:r>
    </w:p>
    <w:p w14:paraId="14618A5C" w14:textId="799630DF" w:rsidR="00BE5179" w:rsidRPr="00BE5179" w:rsidRDefault="00BE5179" w:rsidP="00BE5179">
      <w:pPr>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 xml:space="preserve">　学校ではもちろん、中学の勉強を学びますが、家庭では自由</w:t>
      </w:r>
      <w:r w:rsidR="00FE04F6">
        <w:rPr>
          <w:rFonts w:asciiTheme="majorEastAsia" w:eastAsiaTheme="majorEastAsia" w:hAnsiTheme="majorEastAsia" w:hint="eastAsia"/>
          <w:sz w:val="22"/>
          <w:szCs w:val="22"/>
        </w:rPr>
        <w:t>な時間があります</w:t>
      </w:r>
      <w:r w:rsidRPr="00BE5179">
        <w:rPr>
          <w:rFonts w:asciiTheme="majorEastAsia" w:eastAsiaTheme="majorEastAsia" w:hAnsiTheme="majorEastAsia" w:hint="eastAsia"/>
          <w:sz w:val="22"/>
          <w:szCs w:val="22"/>
        </w:rPr>
        <w:t>。</w:t>
      </w:r>
    </w:p>
    <w:p w14:paraId="65730CBE" w14:textId="11E64CC2" w:rsidR="00CE62CA" w:rsidRDefault="00FE04F6" w:rsidP="00CE62CA">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もしかすると、</w:t>
      </w:r>
      <w:r w:rsidR="00BE5179" w:rsidRPr="00BE5179">
        <w:rPr>
          <w:rFonts w:asciiTheme="majorEastAsia" w:eastAsiaTheme="majorEastAsia" w:hAnsiTheme="majorEastAsia" w:hint="eastAsia"/>
          <w:sz w:val="22"/>
          <w:szCs w:val="22"/>
        </w:rPr>
        <w:t>かけ算の九九でぶつかっている人もいるでしょう。分数が苦手な人や面積の出し方でつまずいている人もいるでしょう。</w:t>
      </w:r>
      <w:r w:rsidR="00CE62CA">
        <w:rPr>
          <w:rFonts w:asciiTheme="majorEastAsia" w:eastAsiaTheme="majorEastAsia" w:hAnsiTheme="majorEastAsia" w:hint="eastAsia"/>
          <w:sz w:val="22"/>
          <w:szCs w:val="22"/>
        </w:rPr>
        <w:t>または、もうすでに、教科書の内容は理解できたので、もっと難しい勉強にチャレンジできる人もいる</w:t>
      </w:r>
      <w:r>
        <w:rPr>
          <w:rFonts w:asciiTheme="majorEastAsia" w:eastAsiaTheme="majorEastAsia" w:hAnsiTheme="majorEastAsia" w:hint="eastAsia"/>
          <w:sz w:val="22"/>
          <w:szCs w:val="22"/>
        </w:rPr>
        <w:t>かもしれません</w:t>
      </w:r>
      <w:r w:rsidR="00CE62CA">
        <w:rPr>
          <w:rFonts w:asciiTheme="majorEastAsia" w:eastAsiaTheme="majorEastAsia" w:hAnsiTheme="majorEastAsia" w:hint="eastAsia"/>
          <w:sz w:val="22"/>
          <w:szCs w:val="22"/>
        </w:rPr>
        <w:t>。</w:t>
      </w:r>
    </w:p>
    <w:p w14:paraId="3A576606" w14:textId="77777777" w:rsidR="00CE62CA" w:rsidRPr="00FE04F6" w:rsidRDefault="00CE62CA" w:rsidP="00CE62CA">
      <w:pPr>
        <w:ind w:firstLineChars="100" w:firstLine="220"/>
        <w:rPr>
          <w:rFonts w:asciiTheme="majorEastAsia" w:eastAsiaTheme="majorEastAsia" w:hAnsiTheme="majorEastAsia" w:hint="eastAsia"/>
          <w:sz w:val="22"/>
          <w:szCs w:val="22"/>
        </w:rPr>
      </w:pPr>
    </w:p>
    <w:p w14:paraId="68232B5E" w14:textId="24213F1C" w:rsidR="00CE62CA" w:rsidRDefault="00BE5179" w:rsidP="00CE62CA">
      <w:pPr>
        <w:ind w:firstLineChars="100" w:firstLine="220"/>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自分の課題を見つけ、目的</w:t>
      </w:r>
      <w:r w:rsidR="00FC0EE3">
        <w:rPr>
          <w:rFonts w:asciiTheme="majorEastAsia" w:eastAsiaTheme="majorEastAsia" w:hAnsiTheme="majorEastAsia" w:hint="eastAsia"/>
          <w:sz w:val="22"/>
          <w:szCs w:val="22"/>
        </w:rPr>
        <w:t>意識</w:t>
      </w:r>
      <w:r w:rsidRPr="00BE5179">
        <w:rPr>
          <w:rFonts w:asciiTheme="majorEastAsia" w:eastAsiaTheme="majorEastAsia" w:hAnsiTheme="majorEastAsia" w:hint="eastAsia"/>
          <w:sz w:val="22"/>
          <w:szCs w:val="22"/>
        </w:rPr>
        <w:t>を持って勉強していく。</w:t>
      </w:r>
    </w:p>
    <w:p w14:paraId="7D05B752" w14:textId="15E82131" w:rsidR="00BE5179" w:rsidRPr="00BE5179" w:rsidRDefault="00CE62CA" w:rsidP="00CE62CA">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遠慮したり</w:t>
      </w:r>
      <w:r w:rsidR="00FC0EE3">
        <w:rPr>
          <w:rFonts w:asciiTheme="majorEastAsia" w:eastAsiaTheme="majorEastAsia" w:hAnsiTheme="majorEastAsia" w:hint="eastAsia"/>
          <w:sz w:val="22"/>
          <w:szCs w:val="22"/>
        </w:rPr>
        <w:t>、</w:t>
      </w:r>
      <w:r w:rsidR="00BE5179" w:rsidRPr="00BE5179">
        <w:rPr>
          <w:rFonts w:asciiTheme="majorEastAsia" w:eastAsiaTheme="majorEastAsia" w:hAnsiTheme="majorEastAsia" w:hint="eastAsia"/>
          <w:sz w:val="22"/>
          <w:szCs w:val="22"/>
        </w:rPr>
        <w:t>恥ずか</w:t>
      </w:r>
      <w:r>
        <w:rPr>
          <w:rFonts w:asciiTheme="majorEastAsia" w:eastAsiaTheme="majorEastAsia" w:hAnsiTheme="majorEastAsia" w:hint="eastAsia"/>
          <w:sz w:val="22"/>
          <w:szCs w:val="22"/>
        </w:rPr>
        <w:t>しがったりする</w:t>
      </w:r>
      <w:r w:rsidR="00BE5179" w:rsidRPr="00BE5179">
        <w:rPr>
          <w:rFonts w:asciiTheme="majorEastAsia" w:eastAsiaTheme="majorEastAsia" w:hAnsiTheme="majorEastAsia" w:hint="eastAsia"/>
          <w:sz w:val="22"/>
          <w:szCs w:val="22"/>
        </w:rPr>
        <w:t>ことなんか</w:t>
      </w:r>
      <w:r>
        <w:rPr>
          <w:rFonts w:asciiTheme="majorEastAsia" w:eastAsiaTheme="majorEastAsia" w:hAnsiTheme="majorEastAsia" w:hint="eastAsia"/>
          <w:sz w:val="22"/>
          <w:szCs w:val="22"/>
        </w:rPr>
        <w:t>必要</w:t>
      </w:r>
      <w:r w:rsidR="00BE5179" w:rsidRPr="00BE5179">
        <w:rPr>
          <w:rFonts w:asciiTheme="majorEastAsia" w:eastAsiaTheme="majorEastAsia" w:hAnsiTheme="majorEastAsia" w:hint="eastAsia"/>
          <w:sz w:val="22"/>
          <w:szCs w:val="22"/>
        </w:rPr>
        <w:t>ありません。むしろ、分からないことをそのままに</w:t>
      </w:r>
      <w:r>
        <w:rPr>
          <w:rFonts w:asciiTheme="majorEastAsia" w:eastAsiaTheme="majorEastAsia" w:hAnsiTheme="majorEastAsia" w:hint="eastAsia"/>
          <w:sz w:val="22"/>
          <w:szCs w:val="22"/>
        </w:rPr>
        <w:t>して</w:t>
      </w:r>
      <w:r w:rsidR="00BE5179" w:rsidRPr="00BE5179">
        <w:rPr>
          <w:rFonts w:asciiTheme="majorEastAsia" w:eastAsiaTheme="majorEastAsia" w:hAnsiTheme="majorEastAsia" w:hint="eastAsia"/>
          <w:sz w:val="22"/>
          <w:szCs w:val="22"/>
        </w:rPr>
        <w:t>おくことの方が</w:t>
      </w:r>
      <w:r>
        <w:rPr>
          <w:rFonts w:asciiTheme="majorEastAsia" w:eastAsiaTheme="majorEastAsia" w:hAnsiTheme="majorEastAsia" w:hint="eastAsia"/>
          <w:sz w:val="22"/>
          <w:szCs w:val="22"/>
        </w:rPr>
        <w:t>、今の自分</w:t>
      </w:r>
      <w:r w:rsidR="00FE04F6">
        <w:rPr>
          <w:rFonts w:asciiTheme="majorEastAsia" w:eastAsiaTheme="majorEastAsia" w:hAnsiTheme="majorEastAsia" w:hint="eastAsia"/>
          <w:sz w:val="22"/>
          <w:szCs w:val="22"/>
        </w:rPr>
        <w:t>の可能性</w:t>
      </w:r>
      <w:r>
        <w:rPr>
          <w:rFonts w:asciiTheme="majorEastAsia" w:eastAsiaTheme="majorEastAsia" w:hAnsiTheme="majorEastAsia" w:hint="eastAsia"/>
          <w:sz w:val="22"/>
          <w:szCs w:val="22"/>
        </w:rPr>
        <w:t>を諦めてしまうことの方が、</w:t>
      </w:r>
      <w:r w:rsidR="00FC0EE3">
        <w:rPr>
          <w:rFonts w:asciiTheme="majorEastAsia" w:eastAsiaTheme="majorEastAsia" w:hAnsiTheme="majorEastAsia" w:hint="eastAsia"/>
          <w:sz w:val="22"/>
          <w:szCs w:val="22"/>
        </w:rPr>
        <w:t>挑戦</w:t>
      </w:r>
      <w:r w:rsidR="00FE04F6">
        <w:rPr>
          <w:rFonts w:asciiTheme="majorEastAsia" w:eastAsiaTheme="majorEastAsia" w:hAnsiTheme="majorEastAsia" w:hint="eastAsia"/>
          <w:sz w:val="22"/>
          <w:szCs w:val="22"/>
        </w:rPr>
        <w:t>できるはずの問題を</w:t>
      </w:r>
      <w:r>
        <w:rPr>
          <w:rFonts w:asciiTheme="majorEastAsia" w:eastAsiaTheme="majorEastAsia" w:hAnsiTheme="majorEastAsia" w:hint="eastAsia"/>
          <w:sz w:val="22"/>
          <w:szCs w:val="22"/>
        </w:rPr>
        <w:t>放っておくことの方が、</w:t>
      </w:r>
      <w:r w:rsidR="00BE5179" w:rsidRPr="00BE5179">
        <w:rPr>
          <w:rFonts w:asciiTheme="majorEastAsia" w:eastAsiaTheme="majorEastAsia" w:hAnsiTheme="majorEastAsia" w:hint="eastAsia"/>
          <w:sz w:val="22"/>
          <w:szCs w:val="22"/>
        </w:rPr>
        <w:t>未来の自分に</w:t>
      </w:r>
      <w:r w:rsidR="00FE04F6">
        <w:rPr>
          <w:rFonts w:asciiTheme="majorEastAsia" w:eastAsiaTheme="majorEastAsia" w:hAnsiTheme="majorEastAsia" w:hint="eastAsia"/>
          <w:sz w:val="22"/>
          <w:szCs w:val="22"/>
        </w:rPr>
        <w:t>申し訳ない</w:t>
      </w:r>
      <w:r w:rsidR="00BE5179" w:rsidRPr="00BE5179">
        <w:rPr>
          <w:rFonts w:asciiTheme="majorEastAsia" w:eastAsiaTheme="majorEastAsia" w:hAnsiTheme="majorEastAsia" w:hint="eastAsia"/>
          <w:sz w:val="22"/>
          <w:szCs w:val="22"/>
        </w:rPr>
        <w:t>。</w:t>
      </w:r>
    </w:p>
    <w:p w14:paraId="5F56C511" w14:textId="77777777" w:rsidR="00BE5179" w:rsidRPr="00BE5179" w:rsidRDefault="00BE5179" w:rsidP="00BE5179">
      <w:pPr>
        <w:rPr>
          <w:rFonts w:asciiTheme="majorEastAsia" w:eastAsiaTheme="majorEastAsia" w:hAnsiTheme="majorEastAsia" w:hint="eastAsia"/>
          <w:sz w:val="22"/>
          <w:szCs w:val="22"/>
        </w:rPr>
      </w:pPr>
      <w:r w:rsidRPr="00BE5179">
        <w:rPr>
          <w:rFonts w:asciiTheme="majorEastAsia" w:eastAsiaTheme="majorEastAsia" w:hAnsiTheme="majorEastAsia" w:hint="eastAsia"/>
          <w:sz w:val="22"/>
          <w:szCs w:val="22"/>
        </w:rPr>
        <w:t xml:space="preserve">　</w:t>
      </w:r>
    </w:p>
    <w:p w14:paraId="7F5D1B78" w14:textId="5B7F8450" w:rsidR="00FE04F6" w:rsidRDefault="00BE5179" w:rsidP="00BE5179">
      <w:pPr>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 xml:space="preserve">　</w:t>
      </w:r>
      <w:r w:rsidR="00FE04F6">
        <w:rPr>
          <w:rFonts w:asciiTheme="majorEastAsia" w:eastAsiaTheme="majorEastAsia" w:hAnsiTheme="majorEastAsia" w:hint="eastAsia"/>
          <w:sz w:val="22"/>
          <w:szCs w:val="22"/>
        </w:rPr>
        <w:t>始まりは常に「今」</w:t>
      </w:r>
      <w:r w:rsidR="00FC0EE3">
        <w:rPr>
          <w:rFonts w:asciiTheme="majorEastAsia" w:eastAsiaTheme="majorEastAsia" w:hAnsiTheme="majorEastAsia" w:hint="eastAsia"/>
          <w:sz w:val="22"/>
          <w:szCs w:val="22"/>
        </w:rPr>
        <w:t>です</w:t>
      </w:r>
      <w:r w:rsidR="00FE04F6">
        <w:rPr>
          <w:rFonts w:asciiTheme="majorEastAsia" w:eastAsiaTheme="majorEastAsia" w:hAnsiTheme="majorEastAsia" w:hint="eastAsia"/>
          <w:sz w:val="22"/>
          <w:szCs w:val="22"/>
        </w:rPr>
        <w:t>。</w:t>
      </w:r>
      <w:r w:rsidRPr="00BE5179">
        <w:rPr>
          <w:rFonts w:asciiTheme="majorEastAsia" w:eastAsiaTheme="majorEastAsia" w:hAnsiTheme="majorEastAsia" w:hint="eastAsia"/>
          <w:sz w:val="22"/>
          <w:szCs w:val="22"/>
        </w:rPr>
        <w:t>今日と明日の実力テストを受けた感想が君たちの第一歩となります。</w:t>
      </w:r>
    </w:p>
    <w:p w14:paraId="1ED2F5D1" w14:textId="3446133F" w:rsidR="00BE5179" w:rsidRPr="00BE5179" w:rsidRDefault="00BE5179" w:rsidP="00FE04F6">
      <w:pPr>
        <w:ind w:firstLineChars="100" w:firstLine="220"/>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もし、自分がどこから勉強したら良いのか分からないという場合は、自学ノートで先生に相談してみましょう。先生は教科担任の先生に相談し、良いアドバイスをくれるはずです。</w:t>
      </w:r>
    </w:p>
    <w:p w14:paraId="6FCC1075" w14:textId="77777777" w:rsidR="00FE04F6" w:rsidRDefault="00BE5179" w:rsidP="00BE5179">
      <w:pPr>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 xml:space="preserve">　</w:t>
      </w:r>
    </w:p>
    <w:p w14:paraId="72A99F76" w14:textId="77777777" w:rsidR="00FE04F6" w:rsidRDefault="00BE5179" w:rsidP="00FE04F6">
      <w:pPr>
        <w:ind w:firstLineChars="100" w:firstLine="220"/>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今、君たちは唐桑中学校の教室にいます</w:t>
      </w:r>
      <w:r w:rsidR="00FE04F6">
        <w:rPr>
          <w:rFonts w:asciiTheme="majorEastAsia" w:eastAsiaTheme="majorEastAsia" w:hAnsiTheme="majorEastAsia" w:hint="eastAsia"/>
          <w:sz w:val="22"/>
          <w:szCs w:val="22"/>
        </w:rPr>
        <w:t>。</w:t>
      </w:r>
      <w:r w:rsidRPr="00BE5179">
        <w:rPr>
          <w:rFonts w:asciiTheme="majorEastAsia" w:eastAsiaTheme="majorEastAsia" w:hAnsiTheme="majorEastAsia" w:hint="eastAsia"/>
          <w:sz w:val="22"/>
          <w:szCs w:val="22"/>
        </w:rPr>
        <w:t>もし、</w:t>
      </w:r>
      <w:r w:rsidR="00FE04F6">
        <w:rPr>
          <w:rFonts w:asciiTheme="majorEastAsia" w:eastAsiaTheme="majorEastAsia" w:hAnsiTheme="majorEastAsia" w:hint="eastAsia"/>
          <w:sz w:val="22"/>
          <w:szCs w:val="22"/>
        </w:rPr>
        <w:t>真っ暗で、</w:t>
      </w:r>
      <w:r w:rsidRPr="00BE5179">
        <w:rPr>
          <w:rFonts w:asciiTheme="majorEastAsia" w:eastAsiaTheme="majorEastAsia" w:hAnsiTheme="majorEastAsia" w:hint="eastAsia"/>
          <w:sz w:val="22"/>
          <w:szCs w:val="22"/>
        </w:rPr>
        <w:t>自分がどこにいるのか分からないと、</w:t>
      </w:r>
      <w:r w:rsidR="00FE04F6">
        <w:rPr>
          <w:rFonts w:asciiTheme="majorEastAsia" w:eastAsiaTheme="majorEastAsia" w:hAnsiTheme="majorEastAsia" w:hint="eastAsia"/>
          <w:sz w:val="22"/>
          <w:szCs w:val="22"/>
        </w:rPr>
        <w:t>誰も目指す場所に</w:t>
      </w:r>
      <w:r w:rsidRPr="00BE5179">
        <w:rPr>
          <w:rFonts w:asciiTheme="majorEastAsia" w:eastAsiaTheme="majorEastAsia" w:hAnsiTheme="majorEastAsia" w:hint="eastAsia"/>
          <w:sz w:val="22"/>
          <w:szCs w:val="22"/>
        </w:rPr>
        <w:t>歩き出すことはできません。同じことは勉強にも言える</w:t>
      </w:r>
      <w:r w:rsidR="00FE04F6">
        <w:rPr>
          <w:rFonts w:asciiTheme="majorEastAsia" w:eastAsiaTheme="majorEastAsia" w:hAnsiTheme="majorEastAsia" w:hint="eastAsia"/>
          <w:sz w:val="22"/>
          <w:szCs w:val="22"/>
        </w:rPr>
        <w:t>はず</w:t>
      </w:r>
      <w:r w:rsidRPr="00BE5179">
        <w:rPr>
          <w:rFonts w:asciiTheme="majorEastAsia" w:eastAsiaTheme="majorEastAsia" w:hAnsiTheme="majorEastAsia" w:hint="eastAsia"/>
          <w:sz w:val="22"/>
          <w:szCs w:val="22"/>
        </w:rPr>
        <w:t>。</w:t>
      </w:r>
    </w:p>
    <w:p w14:paraId="1E2D2832" w14:textId="6A2042A5" w:rsidR="00BE5179" w:rsidRPr="00BE5179" w:rsidRDefault="00BE5179" w:rsidP="00FE04F6">
      <w:pPr>
        <w:ind w:firstLineChars="100" w:firstLine="220"/>
        <w:rPr>
          <w:rFonts w:asciiTheme="majorEastAsia" w:eastAsiaTheme="majorEastAsia" w:hAnsiTheme="majorEastAsia"/>
          <w:sz w:val="22"/>
          <w:szCs w:val="22"/>
        </w:rPr>
      </w:pPr>
      <w:r w:rsidRPr="00BE5179">
        <w:rPr>
          <w:rFonts w:asciiTheme="majorEastAsia" w:eastAsiaTheme="majorEastAsia" w:hAnsiTheme="majorEastAsia" w:hint="eastAsia"/>
          <w:sz w:val="22"/>
          <w:szCs w:val="22"/>
        </w:rPr>
        <w:t>自分には今、どのような勉強が必要か、そして、自分の目標はどこにあるか、それを分かったら、自主勉強も進んでできるようになります。</w:t>
      </w:r>
    </w:p>
    <w:p w14:paraId="3B8C15C8" w14:textId="16E4926F" w:rsidR="00330CD1" w:rsidRPr="00FE04F6" w:rsidRDefault="00BE5179" w:rsidP="00FE04F6">
      <w:pPr>
        <w:rPr>
          <w:rFonts w:asciiTheme="majorEastAsia" w:eastAsiaTheme="majorEastAsia" w:hAnsiTheme="majorEastAsia" w:hint="eastAsia"/>
          <w:sz w:val="22"/>
          <w:szCs w:val="22"/>
        </w:rPr>
      </w:pPr>
      <w:r w:rsidRPr="00BE5179">
        <w:rPr>
          <w:rFonts w:asciiTheme="majorEastAsia" w:eastAsiaTheme="majorEastAsia" w:hAnsiTheme="majorEastAsia" w:hint="eastAsia"/>
          <w:sz w:val="22"/>
          <w:szCs w:val="22"/>
        </w:rPr>
        <w:t xml:space="preserve">　</w:t>
      </w:r>
      <w:r w:rsidR="00FE04F6">
        <w:rPr>
          <w:rFonts w:asciiTheme="majorEastAsia" w:eastAsiaTheme="majorEastAsia" w:hAnsiTheme="majorEastAsia" w:hint="eastAsia"/>
          <w:sz w:val="22"/>
          <w:szCs w:val="22"/>
        </w:rPr>
        <w:t>今日から</w:t>
      </w:r>
      <w:r w:rsidR="00E0798A">
        <w:rPr>
          <w:rFonts w:asciiTheme="majorEastAsia" w:eastAsiaTheme="majorEastAsia" w:hAnsiTheme="majorEastAsia" w:hint="eastAsia"/>
          <w:sz w:val="22"/>
          <w:szCs w:val="22"/>
        </w:rPr>
        <w:t>また</w:t>
      </w:r>
      <w:r w:rsidR="00FE04F6">
        <w:rPr>
          <w:rFonts w:asciiTheme="majorEastAsia" w:eastAsiaTheme="majorEastAsia" w:hAnsiTheme="majorEastAsia" w:hint="eastAsia"/>
          <w:sz w:val="22"/>
          <w:szCs w:val="22"/>
        </w:rPr>
        <w:t>学校生活が始まりました。</w:t>
      </w:r>
      <w:r w:rsidRPr="00BE5179">
        <w:rPr>
          <w:rFonts w:asciiTheme="majorEastAsia" w:eastAsiaTheme="majorEastAsia" w:hAnsiTheme="majorEastAsia" w:hint="eastAsia"/>
          <w:sz w:val="22"/>
          <w:szCs w:val="22"/>
        </w:rPr>
        <w:t>一日一日を大切に、目的意識をもって</w:t>
      </w:r>
      <w:r w:rsidR="00FE04F6">
        <w:rPr>
          <w:rFonts w:asciiTheme="majorEastAsia" w:eastAsiaTheme="majorEastAsia" w:hAnsiTheme="majorEastAsia" w:hint="eastAsia"/>
          <w:sz w:val="22"/>
          <w:szCs w:val="22"/>
        </w:rPr>
        <w:t>一緒に</w:t>
      </w:r>
      <w:r w:rsidRPr="00BE5179">
        <w:rPr>
          <w:rFonts w:asciiTheme="majorEastAsia" w:eastAsiaTheme="majorEastAsia" w:hAnsiTheme="majorEastAsia" w:hint="eastAsia"/>
          <w:sz w:val="22"/>
          <w:szCs w:val="22"/>
        </w:rPr>
        <w:t>頑張っていきましょう。</w:t>
      </w:r>
    </w:p>
    <w:sectPr w:rsidR="00330CD1" w:rsidRPr="00FE04F6" w:rsidSect="00E0798A">
      <w:pgSz w:w="11906" w:h="16838"/>
      <w:pgMar w:top="1440" w:right="1080" w:bottom="1440" w:left="1080" w:header="851" w:footer="992" w:gutter="0"/>
      <w:pgBorders w:offsetFrom="page">
        <w:top w:val="sun" w:sz="18" w:space="24" w:color="auto"/>
        <w:left w:val="sun" w:sz="18" w:space="24" w:color="auto"/>
        <w:bottom w:val="sun" w:sz="18" w:space="24" w:color="auto"/>
        <w:right w:val="sun" w:sz="18"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E5491" w14:textId="77777777" w:rsidR="00E42178" w:rsidRDefault="00E42178" w:rsidP="00E42178">
      <w:r>
        <w:separator/>
      </w:r>
    </w:p>
  </w:endnote>
  <w:endnote w:type="continuationSeparator" w:id="0">
    <w:p w14:paraId="44928A0D" w14:textId="77777777" w:rsidR="00E42178" w:rsidRDefault="00E42178" w:rsidP="00E42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UD デジタル 教科書体 NP-B">
    <w:panose1 w:val="02020700000000000000"/>
    <w:charset w:val="80"/>
    <w:family w:val="roman"/>
    <w:pitch w:val="variable"/>
    <w:sig w:usb0="800002A3" w:usb1="2AC7ECFA" w:usb2="00000010" w:usb3="00000000" w:csb0="00020000" w:csb1="00000000"/>
  </w:font>
  <w:font w:name="HG創英ﾌﾟﾚｾﾞﾝｽEB">
    <w:panose1 w:val="02020809000000000000"/>
    <w:charset w:val="80"/>
    <w:family w:val="roman"/>
    <w:pitch w:val="fixed"/>
    <w:sig w:usb0="80000281" w:usb1="28C76CF8" w:usb2="00000010" w:usb3="00000000" w:csb0="00020000" w:csb1="00000000"/>
  </w:font>
  <w:font w:name="ＤＦ平成明朝体W7">
    <w:panose1 w:val="02020709000000000000"/>
    <w:charset w:val="80"/>
    <w:family w:val="roman"/>
    <w:pitch w:val="fixed"/>
    <w:sig w:usb0="80000283"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EB532" w14:textId="77777777" w:rsidR="00E42178" w:rsidRDefault="00E42178" w:rsidP="00E42178">
      <w:r>
        <w:separator/>
      </w:r>
    </w:p>
  </w:footnote>
  <w:footnote w:type="continuationSeparator" w:id="0">
    <w:p w14:paraId="094FB2DF" w14:textId="77777777" w:rsidR="00E42178" w:rsidRDefault="00E42178" w:rsidP="00E421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60A"/>
    <w:rsid w:val="000010B8"/>
    <w:rsid w:val="00026B02"/>
    <w:rsid w:val="000508CC"/>
    <w:rsid w:val="000C2954"/>
    <w:rsid w:val="000C41F9"/>
    <w:rsid w:val="000E160A"/>
    <w:rsid w:val="000E21E9"/>
    <w:rsid w:val="001146E4"/>
    <w:rsid w:val="00125BBB"/>
    <w:rsid w:val="0013101D"/>
    <w:rsid w:val="0013466E"/>
    <w:rsid w:val="00140FBC"/>
    <w:rsid w:val="00145F9C"/>
    <w:rsid w:val="00150CF6"/>
    <w:rsid w:val="001514C0"/>
    <w:rsid w:val="001669F9"/>
    <w:rsid w:val="00186D71"/>
    <w:rsid w:val="00186DF0"/>
    <w:rsid w:val="001A2F09"/>
    <w:rsid w:val="001D0F96"/>
    <w:rsid w:val="001D6BEC"/>
    <w:rsid w:val="001E154F"/>
    <w:rsid w:val="001F5516"/>
    <w:rsid w:val="00213631"/>
    <w:rsid w:val="00217C9A"/>
    <w:rsid w:val="002211B8"/>
    <w:rsid w:val="00242218"/>
    <w:rsid w:val="00264504"/>
    <w:rsid w:val="002659C3"/>
    <w:rsid w:val="00286A89"/>
    <w:rsid w:val="002F74F2"/>
    <w:rsid w:val="00301103"/>
    <w:rsid w:val="0030404E"/>
    <w:rsid w:val="00323235"/>
    <w:rsid w:val="00323EDC"/>
    <w:rsid w:val="00330CD1"/>
    <w:rsid w:val="00330D4B"/>
    <w:rsid w:val="003605B9"/>
    <w:rsid w:val="003766B3"/>
    <w:rsid w:val="0039292B"/>
    <w:rsid w:val="00396704"/>
    <w:rsid w:val="003A37C6"/>
    <w:rsid w:val="003B6F3F"/>
    <w:rsid w:val="003D0257"/>
    <w:rsid w:val="003D4F54"/>
    <w:rsid w:val="003F47C4"/>
    <w:rsid w:val="00430871"/>
    <w:rsid w:val="00445423"/>
    <w:rsid w:val="00450C3B"/>
    <w:rsid w:val="00450EAD"/>
    <w:rsid w:val="00457F82"/>
    <w:rsid w:val="00463A84"/>
    <w:rsid w:val="00464894"/>
    <w:rsid w:val="00464FE3"/>
    <w:rsid w:val="00477AD7"/>
    <w:rsid w:val="004A3B61"/>
    <w:rsid w:val="004C7FC3"/>
    <w:rsid w:val="004D5D38"/>
    <w:rsid w:val="004E2F8B"/>
    <w:rsid w:val="004E6592"/>
    <w:rsid w:val="004F2043"/>
    <w:rsid w:val="004F21E8"/>
    <w:rsid w:val="004F37E6"/>
    <w:rsid w:val="00527BC1"/>
    <w:rsid w:val="00536A58"/>
    <w:rsid w:val="00544848"/>
    <w:rsid w:val="00546019"/>
    <w:rsid w:val="00546612"/>
    <w:rsid w:val="005553A2"/>
    <w:rsid w:val="005554D4"/>
    <w:rsid w:val="00557903"/>
    <w:rsid w:val="00590087"/>
    <w:rsid w:val="005A7669"/>
    <w:rsid w:val="005B4389"/>
    <w:rsid w:val="005C5896"/>
    <w:rsid w:val="005D1B71"/>
    <w:rsid w:val="005D2677"/>
    <w:rsid w:val="005D32F0"/>
    <w:rsid w:val="005D4E74"/>
    <w:rsid w:val="005E7D2D"/>
    <w:rsid w:val="00601AC2"/>
    <w:rsid w:val="0062259B"/>
    <w:rsid w:val="0069406D"/>
    <w:rsid w:val="006B717F"/>
    <w:rsid w:val="006F3F90"/>
    <w:rsid w:val="006F6B44"/>
    <w:rsid w:val="00713236"/>
    <w:rsid w:val="007220C4"/>
    <w:rsid w:val="007229FE"/>
    <w:rsid w:val="0075602A"/>
    <w:rsid w:val="0078712C"/>
    <w:rsid w:val="007A78CA"/>
    <w:rsid w:val="007C5250"/>
    <w:rsid w:val="007E27A6"/>
    <w:rsid w:val="00817A98"/>
    <w:rsid w:val="008264AA"/>
    <w:rsid w:val="00830710"/>
    <w:rsid w:val="0088668B"/>
    <w:rsid w:val="008D289E"/>
    <w:rsid w:val="008D5F82"/>
    <w:rsid w:val="00914A72"/>
    <w:rsid w:val="00930F14"/>
    <w:rsid w:val="009573D2"/>
    <w:rsid w:val="0096347C"/>
    <w:rsid w:val="00972162"/>
    <w:rsid w:val="00974A91"/>
    <w:rsid w:val="009B62C2"/>
    <w:rsid w:val="009D6C7A"/>
    <w:rsid w:val="009D7CE7"/>
    <w:rsid w:val="009F1ED3"/>
    <w:rsid w:val="009F544D"/>
    <w:rsid w:val="009F7721"/>
    <w:rsid w:val="00A154E1"/>
    <w:rsid w:val="00A31718"/>
    <w:rsid w:val="00A408FA"/>
    <w:rsid w:val="00A47A1F"/>
    <w:rsid w:val="00A8024B"/>
    <w:rsid w:val="00A81AB3"/>
    <w:rsid w:val="00A86CB6"/>
    <w:rsid w:val="00A8733C"/>
    <w:rsid w:val="00A9763E"/>
    <w:rsid w:val="00AA5EE6"/>
    <w:rsid w:val="00AA7054"/>
    <w:rsid w:val="00AE2313"/>
    <w:rsid w:val="00AE34A5"/>
    <w:rsid w:val="00B13E93"/>
    <w:rsid w:val="00B77D5C"/>
    <w:rsid w:val="00B846C2"/>
    <w:rsid w:val="00BA7CC2"/>
    <w:rsid w:val="00BB2214"/>
    <w:rsid w:val="00BC4819"/>
    <w:rsid w:val="00BD7CA2"/>
    <w:rsid w:val="00BE5179"/>
    <w:rsid w:val="00C05C24"/>
    <w:rsid w:val="00C13C9A"/>
    <w:rsid w:val="00C24E09"/>
    <w:rsid w:val="00C3485B"/>
    <w:rsid w:val="00C35B28"/>
    <w:rsid w:val="00C44EAC"/>
    <w:rsid w:val="00C4779B"/>
    <w:rsid w:val="00C51158"/>
    <w:rsid w:val="00C52311"/>
    <w:rsid w:val="00C80BD1"/>
    <w:rsid w:val="00CA6E52"/>
    <w:rsid w:val="00CC0FE3"/>
    <w:rsid w:val="00CD0D89"/>
    <w:rsid w:val="00CD4C8C"/>
    <w:rsid w:val="00CE108A"/>
    <w:rsid w:val="00CE1522"/>
    <w:rsid w:val="00CE62CA"/>
    <w:rsid w:val="00CF3499"/>
    <w:rsid w:val="00D067DE"/>
    <w:rsid w:val="00D1610A"/>
    <w:rsid w:val="00D83ED2"/>
    <w:rsid w:val="00D968AD"/>
    <w:rsid w:val="00DA08F3"/>
    <w:rsid w:val="00DB3C7B"/>
    <w:rsid w:val="00DE13C5"/>
    <w:rsid w:val="00DE3D36"/>
    <w:rsid w:val="00DF680F"/>
    <w:rsid w:val="00E03179"/>
    <w:rsid w:val="00E0798A"/>
    <w:rsid w:val="00E31C4B"/>
    <w:rsid w:val="00E42178"/>
    <w:rsid w:val="00E42372"/>
    <w:rsid w:val="00E43EC6"/>
    <w:rsid w:val="00E47E6B"/>
    <w:rsid w:val="00E537E4"/>
    <w:rsid w:val="00E8059F"/>
    <w:rsid w:val="00E81A09"/>
    <w:rsid w:val="00E835A2"/>
    <w:rsid w:val="00EB017C"/>
    <w:rsid w:val="00EC1AFC"/>
    <w:rsid w:val="00ED2EEC"/>
    <w:rsid w:val="00ED75BA"/>
    <w:rsid w:val="00EE7357"/>
    <w:rsid w:val="00EF6799"/>
    <w:rsid w:val="00F06139"/>
    <w:rsid w:val="00F10397"/>
    <w:rsid w:val="00F33955"/>
    <w:rsid w:val="00F619D0"/>
    <w:rsid w:val="00FA7DB0"/>
    <w:rsid w:val="00FB43FE"/>
    <w:rsid w:val="00FB4540"/>
    <w:rsid w:val="00FC0EE3"/>
    <w:rsid w:val="00FD62AC"/>
    <w:rsid w:val="00FE04F6"/>
    <w:rsid w:val="00FE6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4A294000"/>
  <w15:chartTrackingRefBased/>
  <w15:docId w15:val="{551E68E0-1734-4818-914D-C641D1FF9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7CC2"/>
  </w:style>
  <w:style w:type="paragraph" w:styleId="1">
    <w:name w:val="heading 1"/>
    <w:basedOn w:val="a"/>
    <w:next w:val="a"/>
    <w:link w:val="10"/>
    <w:uiPriority w:val="9"/>
    <w:qFormat/>
    <w:rsid w:val="00BA7CC2"/>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outlineLvl w:val="0"/>
    </w:pPr>
    <w:rPr>
      <w:caps/>
      <w:color w:val="FFFFFF" w:themeColor="background1"/>
      <w:spacing w:val="15"/>
      <w:sz w:val="22"/>
      <w:szCs w:val="22"/>
    </w:rPr>
  </w:style>
  <w:style w:type="paragraph" w:styleId="2">
    <w:name w:val="heading 2"/>
    <w:basedOn w:val="a"/>
    <w:next w:val="a"/>
    <w:link w:val="20"/>
    <w:uiPriority w:val="9"/>
    <w:unhideWhenUsed/>
    <w:qFormat/>
    <w:rsid w:val="00BA7CC2"/>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outlineLvl w:val="1"/>
    </w:pPr>
    <w:rPr>
      <w:caps/>
      <w:spacing w:val="15"/>
    </w:rPr>
  </w:style>
  <w:style w:type="paragraph" w:styleId="3">
    <w:name w:val="heading 3"/>
    <w:basedOn w:val="a"/>
    <w:next w:val="a"/>
    <w:link w:val="30"/>
    <w:uiPriority w:val="9"/>
    <w:semiHidden/>
    <w:unhideWhenUsed/>
    <w:qFormat/>
    <w:rsid w:val="00BA7CC2"/>
    <w:pPr>
      <w:pBdr>
        <w:top w:val="single" w:sz="6" w:space="2" w:color="1CADE4" w:themeColor="accent1"/>
      </w:pBdr>
      <w:spacing w:before="300"/>
      <w:outlineLvl w:val="2"/>
    </w:pPr>
    <w:rPr>
      <w:caps/>
      <w:color w:val="0D5571" w:themeColor="accent1" w:themeShade="7F"/>
      <w:spacing w:val="15"/>
    </w:rPr>
  </w:style>
  <w:style w:type="paragraph" w:styleId="4">
    <w:name w:val="heading 4"/>
    <w:basedOn w:val="a"/>
    <w:next w:val="a"/>
    <w:link w:val="40"/>
    <w:uiPriority w:val="9"/>
    <w:semiHidden/>
    <w:unhideWhenUsed/>
    <w:qFormat/>
    <w:rsid w:val="00BA7CC2"/>
    <w:pPr>
      <w:pBdr>
        <w:top w:val="dotted" w:sz="6" w:space="2" w:color="1CADE4" w:themeColor="accent1"/>
      </w:pBdr>
      <w:spacing w:before="200"/>
      <w:outlineLvl w:val="3"/>
    </w:pPr>
    <w:rPr>
      <w:caps/>
      <w:color w:val="1481AB" w:themeColor="accent1" w:themeShade="BF"/>
      <w:spacing w:val="10"/>
    </w:rPr>
  </w:style>
  <w:style w:type="paragraph" w:styleId="5">
    <w:name w:val="heading 5"/>
    <w:basedOn w:val="a"/>
    <w:next w:val="a"/>
    <w:link w:val="50"/>
    <w:uiPriority w:val="9"/>
    <w:semiHidden/>
    <w:unhideWhenUsed/>
    <w:qFormat/>
    <w:rsid w:val="00BA7CC2"/>
    <w:pPr>
      <w:pBdr>
        <w:bottom w:val="single" w:sz="6" w:space="1" w:color="1CADE4" w:themeColor="accent1"/>
      </w:pBdr>
      <w:spacing w:before="200"/>
      <w:outlineLvl w:val="4"/>
    </w:pPr>
    <w:rPr>
      <w:caps/>
      <w:color w:val="1481AB" w:themeColor="accent1" w:themeShade="BF"/>
      <w:spacing w:val="10"/>
    </w:rPr>
  </w:style>
  <w:style w:type="paragraph" w:styleId="6">
    <w:name w:val="heading 6"/>
    <w:basedOn w:val="a"/>
    <w:next w:val="a"/>
    <w:link w:val="60"/>
    <w:uiPriority w:val="9"/>
    <w:semiHidden/>
    <w:unhideWhenUsed/>
    <w:qFormat/>
    <w:rsid w:val="00BA7CC2"/>
    <w:pPr>
      <w:pBdr>
        <w:bottom w:val="dotted" w:sz="6" w:space="1" w:color="1CADE4" w:themeColor="accent1"/>
      </w:pBdr>
      <w:spacing w:before="200"/>
      <w:outlineLvl w:val="5"/>
    </w:pPr>
    <w:rPr>
      <w:caps/>
      <w:color w:val="1481AB" w:themeColor="accent1" w:themeShade="BF"/>
      <w:spacing w:val="10"/>
    </w:rPr>
  </w:style>
  <w:style w:type="paragraph" w:styleId="7">
    <w:name w:val="heading 7"/>
    <w:basedOn w:val="a"/>
    <w:next w:val="a"/>
    <w:link w:val="70"/>
    <w:uiPriority w:val="9"/>
    <w:semiHidden/>
    <w:unhideWhenUsed/>
    <w:qFormat/>
    <w:rsid w:val="00BA7CC2"/>
    <w:pPr>
      <w:spacing w:before="200"/>
      <w:outlineLvl w:val="6"/>
    </w:pPr>
    <w:rPr>
      <w:caps/>
      <w:color w:val="1481AB" w:themeColor="accent1" w:themeShade="BF"/>
      <w:spacing w:val="10"/>
    </w:rPr>
  </w:style>
  <w:style w:type="paragraph" w:styleId="8">
    <w:name w:val="heading 8"/>
    <w:basedOn w:val="a"/>
    <w:next w:val="a"/>
    <w:link w:val="80"/>
    <w:uiPriority w:val="9"/>
    <w:semiHidden/>
    <w:unhideWhenUsed/>
    <w:qFormat/>
    <w:rsid w:val="00BA7CC2"/>
    <w:pPr>
      <w:spacing w:before="200"/>
      <w:outlineLvl w:val="7"/>
    </w:pPr>
    <w:rPr>
      <w:caps/>
      <w:spacing w:val="10"/>
      <w:sz w:val="18"/>
      <w:szCs w:val="18"/>
    </w:rPr>
  </w:style>
  <w:style w:type="paragraph" w:styleId="9">
    <w:name w:val="heading 9"/>
    <w:basedOn w:val="a"/>
    <w:next w:val="a"/>
    <w:link w:val="90"/>
    <w:uiPriority w:val="9"/>
    <w:semiHidden/>
    <w:unhideWhenUsed/>
    <w:qFormat/>
    <w:rsid w:val="00BA7CC2"/>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BA7CC2"/>
    <w:rPr>
      <w:caps/>
      <w:spacing w:val="15"/>
      <w:shd w:val="clear" w:color="auto" w:fill="D1EEF9" w:themeFill="accent1" w:themeFillTint="33"/>
    </w:rPr>
  </w:style>
  <w:style w:type="character" w:customStyle="1" w:styleId="10">
    <w:name w:val="見出し 1 (文字)"/>
    <w:basedOn w:val="a0"/>
    <w:link w:val="1"/>
    <w:uiPriority w:val="9"/>
    <w:rsid w:val="00BA7CC2"/>
    <w:rPr>
      <w:caps/>
      <w:color w:val="FFFFFF" w:themeColor="background1"/>
      <w:spacing w:val="15"/>
      <w:sz w:val="22"/>
      <w:szCs w:val="22"/>
      <w:shd w:val="clear" w:color="auto" w:fill="1CADE4" w:themeFill="accent1"/>
    </w:rPr>
  </w:style>
  <w:style w:type="character" w:customStyle="1" w:styleId="30">
    <w:name w:val="見出し 3 (文字)"/>
    <w:basedOn w:val="a0"/>
    <w:link w:val="3"/>
    <w:uiPriority w:val="9"/>
    <w:semiHidden/>
    <w:rsid w:val="00BA7CC2"/>
    <w:rPr>
      <w:caps/>
      <w:color w:val="0D5571" w:themeColor="accent1" w:themeShade="7F"/>
      <w:spacing w:val="15"/>
    </w:rPr>
  </w:style>
  <w:style w:type="character" w:customStyle="1" w:styleId="40">
    <w:name w:val="見出し 4 (文字)"/>
    <w:basedOn w:val="a0"/>
    <w:link w:val="4"/>
    <w:uiPriority w:val="9"/>
    <w:semiHidden/>
    <w:rsid w:val="00BA7CC2"/>
    <w:rPr>
      <w:caps/>
      <w:color w:val="1481AB" w:themeColor="accent1" w:themeShade="BF"/>
      <w:spacing w:val="10"/>
    </w:rPr>
  </w:style>
  <w:style w:type="character" w:customStyle="1" w:styleId="50">
    <w:name w:val="見出し 5 (文字)"/>
    <w:basedOn w:val="a0"/>
    <w:link w:val="5"/>
    <w:uiPriority w:val="9"/>
    <w:semiHidden/>
    <w:rsid w:val="00BA7CC2"/>
    <w:rPr>
      <w:caps/>
      <w:color w:val="1481AB" w:themeColor="accent1" w:themeShade="BF"/>
      <w:spacing w:val="10"/>
    </w:rPr>
  </w:style>
  <w:style w:type="character" w:customStyle="1" w:styleId="60">
    <w:name w:val="見出し 6 (文字)"/>
    <w:basedOn w:val="a0"/>
    <w:link w:val="6"/>
    <w:uiPriority w:val="9"/>
    <w:semiHidden/>
    <w:rsid w:val="00BA7CC2"/>
    <w:rPr>
      <w:caps/>
      <w:color w:val="1481AB" w:themeColor="accent1" w:themeShade="BF"/>
      <w:spacing w:val="10"/>
    </w:rPr>
  </w:style>
  <w:style w:type="character" w:customStyle="1" w:styleId="70">
    <w:name w:val="見出し 7 (文字)"/>
    <w:basedOn w:val="a0"/>
    <w:link w:val="7"/>
    <w:uiPriority w:val="9"/>
    <w:semiHidden/>
    <w:rsid w:val="00BA7CC2"/>
    <w:rPr>
      <w:caps/>
      <w:color w:val="1481AB" w:themeColor="accent1" w:themeShade="BF"/>
      <w:spacing w:val="10"/>
    </w:rPr>
  </w:style>
  <w:style w:type="character" w:customStyle="1" w:styleId="80">
    <w:name w:val="見出し 8 (文字)"/>
    <w:basedOn w:val="a0"/>
    <w:link w:val="8"/>
    <w:uiPriority w:val="9"/>
    <w:semiHidden/>
    <w:rsid w:val="00BA7CC2"/>
    <w:rPr>
      <w:caps/>
      <w:spacing w:val="10"/>
      <w:sz w:val="18"/>
      <w:szCs w:val="18"/>
    </w:rPr>
  </w:style>
  <w:style w:type="character" w:customStyle="1" w:styleId="90">
    <w:name w:val="見出し 9 (文字)"/>
    <w:basedOn w:val="a0"/>
    <w:link w:val="9"/>
    <w:uiPriority w:val="9"/>
    <w:semiHidden/>
    <w:rsid w:val="00BA7CC2"/>
    <w:rPr>
      <w:i/>
      <w:iCs/>
      <w:caps/>
      <w:spacing w:val="10"/>
      <w:sz w:val="18"/>
      <w:szCs w:val="18"/>
    </w:rPr>
  </w:style>
  <w:style w:type="paragraph" w:styleId="a3">
    <w:name w:val="caption"/>
    <w:basedOn w:val="a"/>
    <w:next w:val="a"/>
    <w:uiPriority w:val="35"/>
    <w:unhideWhenUsed/>
    <w:qFormat/>
    <w:rsid w:val="00BA7CC2"/>
    <w:rPr>
      <w:b/>
      <w:bCs/>
      <w:color w:val="1481AB" w:themeColor="accent1" w:themeShade="BF"/>
      <w:sz w:val="16"/>
      <w:szCs w:val="16"/>
    </w:rPr>
  </w:style>
  <w:style w:type="paragraph" w:styleId="a4">
    <w:name w:val="Title"/>
    <w:basedOn w:val="a"/>
    <w:next w:val="a"/>
    <w:link w:val="a5"/>
    <w:uiPriority w:val="10"/>
    <w:qFormat/>
    <w:rsid w:val="00713236"/>
    <w:rPr>
      <w:rFonts w:asciiTheme="majorHAnsi" w:eastAsia="UD デジタル 教科書体 NP-B" w:hAnsiTheme="majorHAnsi" w:cstheme="majorBidi"/>
      <w:caps/>
      <w:color w:val="134163" w:themeColor="accent2" w:themeShade="80"/>
      <w:spacing w:val="10"/>
      <w:sz w:val="96"/>
      <w:szCs w:val="52"/>
    </w:rPr>
  </w:style>
  <w:style w:type="character" w:customStyle="1" w:styleId="a5">
    <w:name w:val="表題 (文字)"/>
    <w:basedOn w:val="a0"/>
    <w:link w:val="a4"/>
    <w:uiPriority w:val="10"/>
    <w:rsid w:val="00713236"/>
    <w:rPr>
      <w:rFonts w:asciiTheme="majorHAnsi" w:eastAsia="UD デジタル 教科書体 NP-B" w:hAnsiTheme="majorHAnsi" w:cstheme="majorBidi"/>
      <w:caps/>
      <w:color w:val="134163" w:themeColor="accent2" w:themeShade="80"/>
      <w:spacing w:val="10"/>
      <w:sz w:val="96"/>
      <w:szCs w:val="52"/>
    </w:rPr>
  </w:style>
  <w:style w:type="paragraph" w:styleId="a6">
    <w:name w:val="Subtitle"/>
    <w:basedOn w:val="a"/>
    <w:next w:val="a"/>
    <w:link w:val="a7"/>
    <w:uiPriority w:val="11"/>
    <w:qFormat/>
    <w:rsid w:val="00BA7CC2"/>
    <w:pPr>
      <w:spacing w:after="500"/>
    </w:pPr>
    <w:rPr>
      <w:caps/>
      <w:color w:val="595959" w:themeColor="text1" w:themeTint="A6"/>
      <w:spacing w:val="10"/>
      <w:sz w:val="21"/>
      <w:szCs w:val="21"/>
    </w:rPr>
  </w:style>
  <w:style w:type="character" w:customStyle="1" w:styleId="a7">
    <w:name w:val="副題 (文字)"/>
    <w:basedOn w:val="a0"/>
    <w:link w:val="a6"/>
    <w:uiPriority w:val="11"/>
    <w:rsid w:val="00BA7CC2"/>
    <w:rPr>
      <w:caps/>
      <w:color w:val="595959" w:themeColor="text1" w:themeTint="A6"/>
      <w:spacing w:val="10"/>
      <w:sz w:val="21"/>
      <w:szCs w:val="21"/>
    </w:rPr>
  </w:style>
  <w:style w:type="character" w:styleId="a8">
    <w:name w:val="Strong"/>
    <w:uiPriority w:val="22"/>
    <w:qFormat/>
    <w:rsid w:val="00BA7CC2"/>
    <w:rPr>
      <w:b/>
      <w:bCs/>
    </w:rPr>
  </w:style>
  <w:style w:type="character" w:styleId="a9">
    <w:name w:val="Emphasis"/>
    <w:uiPriority w:val="20"/>
    <w:qFormat/>
    <w:rsid w:val="00BA7CC2"/>
    <w:rPr>
      <w:caps/>
      <w:color w:val="0D5571" w:themeColor="accent1" w:themeShade="7F"/>
      <w:spacing w:val="5"/>
    </w:rPr>
  </w:style>
  <w:style w:type="paragraph" w:styleId="aa">
    <w:name w:val="No Spacing"/>
    <w:uiPriority w:val="1"/>
    <w:qFormat/>
    <w:rsid w:val="00BA7CC2"/>
  </w:style>
  <w:style w:type="paragraph" w:styleId="ab">
    <w:name w:val="Quote"/>
    <w:basedOn w:val="a"/>
    <w:next w:val="a"/>
    <w:link w:val="ac"/>
    <w:uiPriority w:val="29"/>
    <w:qFormat/>
    <w:rsid w:val="00BA7CC2"/>
    <w:rPr>
      <w:i/>
      <w:iCs/>
      <w:sz w:val="24"/>
      <w:szCs w:val="24"/>
    </w:rPr>
  </w:style>
  <w:style w:type="character" w:customStyle="1" w:styleId="ac">
    <w:name w:val="引用文 (文字)"/>
    <w:basedOn w:val="a0"/>
    <w:link w:val="ab"/>
    <w:uiPriority w:val="29"/>
    <w:rsid w:val="00BA7CC2"/>
    <w:rPr>
      <w:i/>
      <w:iCs/>
      <w:sz w:val="24"/>
      <w:szCs w:val="24"/>
    </w:rPr>
  </w:style>
  <w:style w:type="paragraph" w:styleId="21">
    <w:name w:val="Intense Quote"/>
    <w:basedOn w:val="a"/>
    <w:next w:val="a"/>
    <w:link w:val="22"/>
    <w:uiPriority w:val="30"/>
    <w:qFormat/>
    <w:rsid w:val="00BA7CC2"/>
    <w:pPr>
      <w:spacing w:before="240" w:after="240"/>
      <w:ind w:left="1080" w:right="1080"/>
      <w:jc w:val="center"/>
    </w:pPr>
    <w:rPr>
      <w:color w:val="1CADE4" w:themeColor="accent1"/>
      <w:sz w:val="24"/>
      <w:szCs w:val="24"/>
    </w:rPr>
  </w:style>
  <w:style w:type="character" w:customStyle="1" w:styleId="22">
    <w:name w:val="引用文 2 (文字)"/>
    <w:basedOn w:val="a0"/>
    <w:link w:val="21"/>
    <w:uiPriority w:val="30"/>
    <w:rsid w:val="00BA7CC2"/>
    <w:rPr>
      <w:color w:val="1CADE4" w:themeColor="accent1"/>
      <w:sz w:val="24"/>
      <w:szCs w:val="24"/>
    </w:rPr>
  </w:style>
  <w:style w:type="character" w:styleId="ad">
    <w:name w:val="Subtle Emphasis"/>
    <w:uiPriority w:val="19"/>
    <w:qFormat/>
    <w:rsid w:val="00BA7CC2"/>
    <w:rPr>
      <w:i/>
      <w:iCs/>
      <w:color w:val="0D5571" w:themeColor="accent1" w:themeShade="7F"/>
    </w:rPr>
  </w:style>
  <w:style w:type="character" w:styleId="23">
    <w:name w:val="Intense Emphasis"/>
    <w:uiPriority w:val="21"/>
    <w:qFormat/>
    <w:rsid w:val="00BA7CC2"/>
    <w:rPr>
      <w:b/>
      <w:bCs/>
      <w:caps/>
      <w:color w:val="0D5571" w:themeColor="accent1" w:themeShade="7F"/>
      <w:spacing w:val="10"/>
    </w:rPr>
  </w:style>
  <w:style w:type="character" w:styleId="ae">
    <w:name w:val="Subtle Reference"/>
    <w:uiPriority w:val="31"/>
    <w:qFormat/>
    <w:rsid w:val="00BA7CC2"/>
    <w:rPr>
      <w:b/>
      <w:bCs/>
      <w:color w:val="1CADE4" w:themeColor="accent1"/>
    </w:rPr>
  </w:style>
  <w:style w:type="character" w:styleId="24">
    <w:name w:val="Intense Reference"/>
    <w:uiPriority w:val="32"/>
    <w:qFormat/>
    <w:rsid w:val="00BA7CC2"/>
    <w:rPr>
      <w:b/>
      <w:bCs/>
      <w:i/>
      <w:iCs/>
      <w:caps/>
      <w:color w:val="1CADE4" w:themeColor="accent1"/>
    </w:rPr>
  </w:style>
  <w:style w:type="character" w:styleId="af">
    <w:name w:val="Book Title"/>
    <w:uiPriority w:val="33"/>
    <w:qFormat/>
    <w:rsid w:val="00BA7CC2"/>
    <w:rPr>
      <w:b/>
      <w:bCs/>
      <w:i/>
      <w:iCs/>
      <w:spacing w:val="0"/>
    </w:rPr>
  </w:style>
  <w:style w:type="paragraph" w:styleId="af0">
    <w:name w:val="TOC Heading"/>
    <w:basedOn w:val="1"/>
    <w:next w:val="a"/>
    <w:uiPriority w:val="39"/>
    <w:semiHidden/>
    <w:unhideWhenUsed/>
    <w:qFormat/>
    <w:rsid w:val="00BA7CC2"/>
    <w:pPr>
      <w:outlineLvl w:val="9"/>
    </w:pPr>
  </w:style>
  <w:style w:type="paragraph" w:styleId="af1">
    <w:name w:val="header"/>
    <w:basedOn w:val="a"/>
    <w:link w:val="af2"/>
    <w:uiPriority w:val="99"/>
    <w:unhideWhenUsed/>
    <w:rsid w:val="00E42178"/>
    <w:pPr>
      <w:tabs>
        <w:tab w:val="center" w:pos="4252"/>
        <w:tab w:val="right" w:pos="8504"/>
      </w:tabs>
      <w:snapToGrid w:val="0"/>
    </w:pPr>
  </w:style>
  <w:style w:type="character" w:customStyle="1" w:styleId="af2">
    <w:name w:val="ヘッダー (文字)"/>
    <w:basedOn w:val="a0"/>
    <w:link w:val="af1"/>
    <w:uiPriority w:val="99"/>
    <w:rsid w:val="00E42178"/>
  </w:style>
  <w:style w:type="paragraph" w:styleId="af3">
    <w:name w:val="footer"/>
    <w:basedOn w:val="a"/>
    <w:link w:val="af4"/>
    <w:uiPriority w:val="99"/>
    <w:unhideWhenUsed/>
    <w:rsid w:val="00E42178"/>
    <w:pPr>
      <w:tabs>
        <w:tab w:val="center" w:pos="4252"/>
        <w:tab w:val="right" w:pos="8504"/>
      </w:tabs>
      <w:snapToGrid w:val="0"/>
    </w:pPr>
  </w:style>
  <w:style w:type="character" w:customStyle="1" w:styleId="af4">
    <w:name w:val="フッター (文字)"/>
    <w:basedOn w:val="a0"/>
    <w:link w:val="af3"/>
    <w:uiPriority w:val="99"/>
    <w:rsid w:val="00E42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png"/><Relationship Id="rId12"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253</Words>
  <Characters>1448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菅原 英二</dc:creator>
  <cp:keywords/>
  <dc:description/>
  <cp:lastModifiedBy>菅原 英二</cp:lastModifiedBy>
  <cp:revision>2</cp:revision>
  <cp:lastPrinted>2023-08-24T01:48:00Z</cp:lastPrinted>
  <dcterms:created xsi:type="dcterms:W3CDTF">2023-08-24T02:02:00Z</dcterms:created>
  <dcterms:modified xsi:type="dcterms:W3CDTF">2023-08-24T02:02:00Z</dcterms:modified>
</cp:coreProperties>
</file>